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1" w:rsidRDefault="005422EF"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94.5pt;margin-top:-52.5pt;width:254.25pt;height:88.5pt;z-index:251658240">
            <v:textbox>
              <w:txbxContent>
                <w:p w:rsidR="005422EF" w:rsidRDefault="005422EF">
                  <w:r>
                    <w:t>Τα κατάφερες; Ο πίνακάς σου μοιάζει κάπως έτσι;</w:t>
                  </w:r>
                </w:p>
                <w:p w:rsidR="005422EF" w:rsidRDefault="005422EF"/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1" name="0 - Εικόνα" descr="petaloy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loyd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EF" w:rsidRDefault="005422EF"/>
    <w:tbl>
      <w:tblPr>
        <w:tblStyle w:val="a4"/>
        <w:tblW w:w="0" w:type="auto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422EF" w:rsidTr="005422EF">
        <w:trPr>
          <w:trHeight w:val="970"/>
        </w:trPr>
        <w:tc>
          <w:tcPr>
            <w:tcW w:w="946" w:type="dxa"/>
          </w:tcPr>
          <w:p w:rsidR="005422EF" w:rsidRDefault="005422EF">
            <w:r>
              <w:t>7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842"/>
        </w:trPr>
        <w:tc>
          <w:tcPr>
            <w:tcW w:w="946" w:type="dxa"/>
          </w:tcPr>
          <w:p w:rsidR="005422EF" w:rsidRDefault="005422EF">
            <w:r>
              <w:t>6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839"/>
        </w:trPr>
        <w:tc>
          <w:tcPr>
            <w:tcW w:w="946" w:type="dxa"/>
          </w:tcPr>
          <w:p w:rsidR="005422EF" w:rsidRDefault="005422EF">
            <w:r>
              <w:t>5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BFBFBF" w:themeFill="background1" w:themeFillShade="BF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980"/>
        </w:trPr>
        <w:tc>
          <w:tcPr>
            <w:tcW w:w="946" w:type="dxa"/>
          </w:tcPr>
          <w:p w:rsidR="005422EF" w:rsidRDefault="005422EF">
            <w:r>
              <w:t>4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FF0000"/>
          </w:tcPr>
          <w:p w:rsidR="005422EF" w:rsidRDefault="005422EF"/>
        </w:tc>
        <w:tc>
          <w:tcPr>
            <w:tcW w:w="947" w:type="dxa"/>
            <w:shd w:val="clear" w:color="auto" w:fill="BFBFBF" w:themeFill="background1" w:themeFillShade="BF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980"/>
        </w:trPr>
        <w:tc>
          <w:tcPr>
            <w:tcW w:w="946" w:type="dxa"/>
          </w:tcPr>
          <w:p w:rsidR="005422EF" w:rsidRDefault="005422EF">
            <w:r>
              <w:t>3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548DD4" w:themeFill="text2" w:themeFillTint="99"/>
          </w:tcPr>
          <w:p w:rsidR="005422EF" w:rsidRDefault="005422EF"/>
        </w:tc>
        <w:tc>
          <w:tcPr>
            <w:tcW w:w="947" w:type="dxa"/>
            <w:shd w:val="clear" w:color="auto" w:fill="FF0000"/>
          </w:tcPr>
          <w:p w:rsidR="005422EF" w:rsidRDefault="005422EF"/>
        </w:tc>
        <w:tc>
          <w:tcPr>
            <w:tcW w:w="947" w:type="dxa"/>
            <w:shd w:val="clear" w:color="auto" w:fill="BFBFBF" w:themeFill="background1" w:themeFillShade="BF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979"/>
        </w:trPr>
        <w:tc>
          <w:tcPr>
            <w:tcW w:w="946" w:type="dxa"/>
          </w:tcPr>
          <w:p w:rsidR="005422EF" w:rsidRDefault="005422EF">
            <w:r>
              <w:t>2</w:t>
            </w:r>
          </w:p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</w:tcPr>
          <w:p w:rsidR="005422EF" w:rsidRDefault="005422EF"/>
        </w:tc>
        <w:tc>
          <w:tcPr>
            <w:tcW w:w="947" w:type="dxa"/>
            <w:shd w:val="clear" w:color="auto" w:fill="FFC000"/>
          </w:tcPr>
          <w:p w:rsidR="005422EF" w:rsidRDefault="005422EF"/>
        </w:tc>
        <w:tc>
          <w:tcPr>
            <w:tcW w:w="947" w:type="dxa"/>
            <w:shd w:val="clear" w:color="auto" w:fill="548DD4" w:themeFill="text2" w:themeFillTint="99"/>
          </w:tcPr>
          <w:p w:rsidR="005422EF" w:rsidRDefault="005422EF"/>
        </w:tc>
        <w:tc>
          <w:tcPr>
            <w:tcW w:w="947" w:type="dxa"/>
            <w:shd w:val="clear" w:color="auto" w:fill="FF0000"/>
          </w:tcPr>
          <w:p w:rsidR="005422EF" w:rsidRDefault="005422EF"/>
        </w:tc>
        <w:tc>
          <w:tcPr>
            <w:tcW w:w="947" w:type="dxa"/>
            <w:shd w:val="clear" w:color="auto" w:fill="BFBFBF" w:themeFill="background1" w:themeFillShade="BF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  <w:tr w:rsidR="005422EF" w:rsidTr="005422EF">
        <w:trPr>
          <w:trHeight w:val="1121"/>
        </w:trPr>
        <w:tc>
          <w:tcPr>
            <w:tcW w:w="946" w:type="dxa"/>
          </w:tcPr>
          <w:p w:rsidR="005422EF" w:rsidRDefault="005422EF">
            <w:r>
              <w:t>1</w:t>
            </w:r>
          </w:p>
        </w:tc>
        <w:tc>
          <w:tcPr>
            <w:tcW w:w="947" w:type="dxa"/>
            <w:shd w:val="clear" w:color="auto" w:fill="DAEEF3" w:themeFill="accent5" w:themeFillTint="33"/>
          </w:tcPr>
          <w:p w:rsidR="005422EF" w:rsidRDefault="005422EF"/>
        </w:tc>
        <w:tc>
          <w:tcPr>
            <w:tcW w:w="947" w:type="dxa"/>
            <w:shd w:val="clear" w:color="auto" w:fill="FFFF00"/>
          </w:tcPr>
          <w:p w:rsidR="005422EF" w:rsidRDefault="005422EF"/>
        </w:tc>
        <w:tc>
          <w:tcPr>
            <w:tcW w:w="947" w:type="dxa"/>
            <w:shd w:val="clear" w:color="auto" w:fill="FFC000"/>
          </w:tcPr>
          <w:p w:rsidR="005422EF" w:rsidRDefault="005422EF"/>
        </w:tc>
        <w:tc>
          <w:tcPr>
            <w:tcW w:w="947" w:type="dxa"/>
            <w:shd w:val="clear" w:color="auto" w:fill="548DD4" w:themeFill="text2" w:themeFillTint="99"/>
          </w:tcPr>
          <w:p w:rsidR="005422EF" w:rsidRDefault="005422EF"/>
        </w:tc>
        <w:tc>
          <w:tcPr>
            <w:tcW w:w="947" w:type="dxa"/>
            <w:shd w:val="clear" w:color="auto" w:fill="FF0000"/>
          </w:tcPr>
          <w:p w:rsidR="005422EF" w:rsidRDefault="005422EF"/>
        </w:tc>
        <w:tc>
          <w:tcPr>
            <w:tcW w:w="947" w:type="dxa"/>
            <w:shd w:val="clear" w:color="auto" w:fill="BFBFBF" w:themeFill="background1" w:themeFillShade="BF"/>
          </w:tcPr>
          <w:p w:rsidR="005422EF" w:rsidRDefault="005422EF"/>
        </w:tc>
        <w:tc>
          <w:tcPr>
            <w:tcW w:w="947" w:type="dxa"/>
            <w:shd w:val="clear" w:color="auto" w:fill="C2D69B" w:themeFill="accent3" w:themeFillTint="99"/>
          </w:tcPr>
          <w:p w:rsidR="005422EF" w:rsidRDefault="005422EF"/>
        </w:tc>
        <w:tc>
          <w:tcPr>
            <w:tcW w:w="947" w:type="dxa"/>
            <w:shd w:val="clear" w:color="auto" w:fill="D99594" w:themeFill="accent2" w:themeFillTint="99"/>
          </w:tcPr>
          <w:p w:rsidR="005422EF" w:rsidRDefault="005422EF"/>
        </w:tc>
      </w:tr>
    </w:tbl>
    <w:p w:rsidR="005422EF" w:rsidRDefault="005422EF">
      <w:r>
        <w:rPr>
          <w:noProof/>
          <w:lang w:eastAsia="el-GR"/>
        </w:rPr>
        <w:pict>
          <v:shape id="_x0000_s1027" type="#_x0000_t63" style="position:absolute;margin-left:181.5pt;margin-top:21.25pt;width:141pt;height:97.5pt;z-index:251659264;mso-position-horizontal-relative:text;mso-position-vertical-relative:text" adj="-5614,5084">
            <v:textbox>
              <w:txbxContent>
                <w:p w:rsidR="005422EF" w:rsidRPr="005422EF" w:rsidRDefault="005422EF">
                  <w:pPr>
                    <w:rPr>
                      <w:sz w:val="20"/>
                      <w:szCs w:val="20"/>
                    </w:rPr>
                  </w:pPr>
                  <w:r w:rsidRPr="005422EF">
                    <w:rPr>
                      <w:sz w:val="20"/>
                      <w:szCs w:val="20"/>
                    </w:rPr>
                    <w:t>Μου’ρχεται</w:t>
                  </w:r>
                  <w:r w:rsidR="0023436C">
                    <w:rPr>
                      <w:sz w:val="20"/>
                      <w:szCs w:val="20"/>
                    </w:rPr>
                    <w:t xml:space="preserve"> να πετάξω από τη χαρά </w:t>
                  </w:r>
                  <w:r w:rsidR="0023436C">
                    <w:rPr>
                      <w:sz w:val="20"/>
                      <w:szCs w:val="20"/>
                    </w:rPr>
                    <w:t>μου!!</w:t>
                  </w:r>
                </w:p>
              </w:txbxContent>
            </v:textbox>
          </v:shape>
        </w:pict>
      </w:r>
    </w:p>
    <w:p w:rsidR="005422EF" w:rsidRDefault="005422EF">
      <w:r>
        <w:t xml:space="preserve">                                    </w:t>
      </w:r>
      <w:r w:rsidRPr="005422EF">
        <w:drawing>
          <wp:inline distT="0" distB="0" distL="0" distR="0">
            <wp:extent cx="1080000" cy="1080000"/>
            <wp:effectExtent l="19050" t="0" r="5850" b="0"/>
            <wp:docPr id="3" name="0 - Εικόνα" descr="petaloy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loyd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2EF" w:rsidSect="00864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2EF"/>
    <w:rsid w:val="00184465"/>
    <w:rsid w:val="0023436C"/>
    <w:rsid w:val="00442CEE"/>
    <w:rsid w:val="005422EF"/>
    <w:rsid w:val="00545605"/>
    <w:rsid w:val="005F7AC0"/>
    <w:rsid w:val="00864451"/>
    <w:rsid w:val="0087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22E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4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2020-05-08T20:42:00Z</dcterms:created>
  <dcterms:modified xsi:type="dcterms:W3CDTF">2020-05-08T20:56:00Z</dcterms:modified>
</cp:coreProperties>
</file>