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CF2" w:rsidRPr="004B0CAF" w:rsidRDefault="004B0CAF" w:rsidP="00573CF2">
      <w:pPr>
        <w:rPr>
          <w:rFonts w:ascii="Times New Roman" w:hAnsi="Times New Roman" w:cs="Times New Roman"/>
          <w:sz w:val="32"/>
          <w:szCs w:val="32"/>
          <w:lang w:eastAsia="el-GR"/>
        </w:rPr>
      </w:pPr>
      <w:r>
        <w:rPr>
          <w:rFonts w:ascii="Times New Roman" w:hAnsi="Times New Roman" w:cs="Times New Roman"/>
          <w:sz w:val="32"/>
          <w:szCs w:val="32"/>
          <w:lang w:eastAsia="el-GR"/>
        </w:rPr>
        <w:t>Κύριος Χρήστος</w:t>
      </w:r>
    </w:p>
    <w:p w:rsidR="00573CF2" w:rsidRPr="004B0CAF" w:rsidRDefault="00573CF2"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sidRPr="004B0CAF">
        <w:rPr>
          <w:rFonts w:ascii="Times New Roman" w:eastAsia="Times New Roman" w:hAnsi="Times New Roman" w:cs="Times New Roman"/>
          <w:color w:val="171717" w:themeColor="background2" w:themeShade="1A"/>
          <w:sz w:val="32"/>
          <w:szCs w:val="32"/>
          <w:lang w:eastAsia="el-GR"/>
        </w:rPr>
        <w:t>Αγαπητοί γονείς</w:t>
      </w:r>
    </w:p>
    <w:p w:rsidR="00573CF2" w:rsidRPr="004B0CAF" w:rsidRDefault="00573CF2"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sidRPr="004B0CAF">
        <w:rPr>
          <w:rFonts w:ascii="Times New Roman" w:eastAsia="Times New Roman" w:hAnsi="Times New Roman" w:cs="Times New Roman"/>
          <w:color w:val="171717" w:themeColor="background2" w:themeShade="1A"/>
          <w:sz w:val="32"/>
          <w:szCs w:val="32"/>
          <w:lang w:eastAsia="el-GR"/>
        </w:rPr>
        <w:t xml:space="preserve">Εύχομαι να είστε εσείς και οι μικροί μου μαθητές ,καλά. Τα πράγματα δυστυχώς δεν ήρθαν όπως τα περιμέναμε και αυτό είχε σαν αποτέλεσμα </w:t>
      </w:r>
      <w:r w:rsidR="004B0CAF">
        <w:rPr>
          <w:rFonts w:ascii="Times New Roman" w:eastAsia="Times New Roman" w:hAnsi="Times New Roman" w:cs="Times New Roman"/>
          <w:color w:val="171717" w:themeColor="background2" w:themeShade="1A"/>
          <w:sz w:val="32"/>
          <w:szCs w:val="32"/>
          <w:lang w:eastAsia="el-GR"/>
        </w:rPr>
        <w:t xml:space="preserve">να μην προλάβουμε να </w:t>
      </w:r>
      <w:r w:rsidR="008A2B8A">
        <w:rPr>
          <w:rFonts w:ascii="Times New Roman" w:eastAsia="Times New Roman" w:hAnsi="Times New Roman" w:cs="Times New Roman"/>
          <w:color w:val="171717" w:themeColor="background2" w:themeShade="1A"/>
          <w:sz w:val="32"/>
          <w:szCs w:val="32"/>
          <w:lang w:eastAsia="el-GR"/>
        </w:rPr>
        <w:t>αποχαιρετισ</w:t>
      </w:r>
      <w:r w:rsidR="008A2B8A" w:rsidRPr="004B0CAF">
        <w:rPr>
          <w:rFonts w:ascii="Times New Roman" w:eastAsia="Times New Roman" w:hAnsi="Times New Roman" w:cs="Times New Roman"/>
          <w:color w:val="171717" w:themeColor="background2" w:themeShade="1A"/>
          <w:sz w:val="32"/>
          <w:szCs w:val="32"/>
          <w:lang w:eastAsia="el-GR"/>
        </w:rPr>
        <w:t>θούμε</w:t>
      </w:r>
      <w:r w:rsidRPr="004B0CAF">
        <w:rPr>
          <w:rFonts w:ascii="Times New Roman" w:eastAsia="Times New Roman" w:hAnsi="Times New Roman" w:cs="Times New Roman"/>
          <w:color w:val="171717" w:themeColor="background2" w:themeShade="1A"/>
          <w:sz w:val="32"/>
          <w:szCs w:val="32"/>
          <w:lang w:eastAsia="el-GR"/>
        </w:rPr>
        <w:t xml:space="preserve">. Οι αγκαλιές που χάθηκαν με τους μικρούς μας μαθητές θα αναπληρωθούν όταν ξαναβρεθούμε στην αγαπημένη μας τάξη όλοι μαζί. Κάθε μία αγκαλιά θα είναι ξεχωριστή και ανεκτίμητη. Τα γεγονότα μας πρόλαβαν και έτσι δεν μπορέσαμε να υλοποιήσουμε όλα όσα είχαμε προγραμματίσει .Όμως προέχει η υγεία όλων μας γιατί ο καθένας μας είναι χρήσιμος και απαραίτητος στην κοινωνία .Όλους λίγο πολύ μας αγχώνουν τα τελευταία γεγονότα και μας ανησυχούν. Αυτό είναι φυσικό αφού πρόκειται για τη σημαντικότερη αξία στη ζωή μας και αυτή είναι η υγεία μας. Μιας και ήρθαν έτσι τα πράγματα και επειδή για τα μικρά μας παιδιά αλλά και για εμάς όλο αυτό που συμβαίνει είναι  πρωτοφανές ,καλό είναι να εξηγήσουμε στα μικρά παιδιά μας για τον </w:t>
      </w:r>
      <w:proofErr w:type="spellStart"/>
      <w:r w:rsidRPr="004B0CAF">
        <w:rPr>
          <w:rFonts w:ascii="Times New Roman" w:eastAsia="Times New Roman" w:hAnsi="Times New Roman" w:cs="Times New Roman"/>
          <w:color w:val="171717" w:themeColor="background2" w:themeShade="1A"/>
          <w:sz w:val="32"/>
          <w:szCs w:val="32"/>
          <w:lang w:eastAsia="el-GR"/>
        </w:rPr>
        <w:t>κορονοϊό</w:t>
      </w:r>
      <w:proofErr w:type="spellEnd"/>
      <w:r w:rsidRPr="004B0CAF">
        <w:rPr>
          <w:rFonts w:ascii="Times New Roman" w:eastAsia="Times New Roman" w:hAnsi="Times New Roman" w:cs="Times New Roman"/>
          <w:color w:val="171717" w:themeColor="background2" w:themeShade="1A"/>
          <w:sz w:val="32"/>
          <w:szCs w:val="32"/>
          <w:lang w:eastAsia="el-GR"/>
        </w:rPr>
        <w:t xml:space="preserve"> .Έτσι λοιπόν έψαξα και βρήκα στο διαδίκτυο το παρακάτω παραμύθι που εξηγεί με πολύ απλό τρόπο ποιος είναι , τι συμβαίνει και ποια τα μέτρα προστασίας. Θα τα βοηθήσει να κατανοήσουν καλύτερα για όλα αυτά που ακούν καθημερινά από τους μεγάλους και τα μέσα μαζικής ενημέρωσης .Ίσως τα βοηθήσει να εκτονώσουν και να εκφράσουν τυχόν άγχη και ανησυχίες τους .Να τους δώσετε τα φιλιά μου και να τους πείτε πως τα σκεφτόμαστε και εγώ και η κυρία Ανθούλα.</w:t>
      </w:r>
    </w:p>
    <w:p w:rsidR="00573CF2" w:rsidRPr="004B0CAF" w:rsidRDefault="00573CF2"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sidRPr="004B0CAF">
        <w:rPr>
          <w:rFonts w:ascii="Times New Roman" w:eastAsia="Times New Roman" w:hAnsi="Times New Roman" w:cs="Times New Roman"/>
          <w:color w:val="171717" w:themeColor="background2" w:themeShade="1A"/>
          <w:sz w:val="32"/>
          <w:szCs w:val="32"/>
          <w:lang w:eastAsia="el-GR"/>
        </w:rPr>
        <w:t xml:space="preserve">Ο </w:t>
      </w:r>
      <w:hyperlink r:id="rId5" w:history="1">
        <w:proofErr w:type="spellStart"/>
        <w:r w:rsidRPr="004B0CAF">
          <w:rPr>
            <w:rFonts w:ascii="Times New Roman" w:eastAsia="Times New Roman" w:hAnsi="Times New Roman" w:cs="Times New Roman"/>
            <w:b/>
            <w:bCs/>
            <w:color w:val="171717" w:themeColor="background2" w:themeShade="1A"/>
            <w:sz w:val="32"/>
            <w:szCs w:val="32"/>
            <w:lang w:eastAsia="el-GR"/>
          </w:rPr>
          <w:t>κορονοϊός</w:t>
        </w:r>
        <w:proofErr w:type="spellEnd"/>
        <w:r w:rsidRPr="004B0CAF">
          <w:rPr>
            <w:rFonts w:ascii="Times New Roman" w:eastAsia="Times New Roman" w:hAnsi="Times New Roman" w:cs="Times New Roman"/>
            <w:b/>
            <w:bCs/>
            <w:color w:val="171717" w:themeColor="background2" w:themeShade="1A"/>
            <w:sz w:val="32"/>
            <w:szCs w:val="32"/>
            <w:lang w:eastAsia="el-GR"/>
          </w:rPr>
          <w:t xml:space="preserve"> </w:t>
        </w:r>
      </w:hyperlink>
      <w:r w:rsidRPr="004B0CAF">
        <w:rPr>
          <w:rFonts w:ascii="Times New Roman" w:eastAsia="Times New Roman" w:hAnsi="Times New Roman" w:cs="Times New Roman"/>
          <w:color w:val="171717" w:themeColor="background2" w:themeShade="1A"/>
          <w:sz w:val="32"/>
          <w:szCs w:val="32"/>
          <w:lang w:eastAsia="el-GR"/>
        </w:rPr>
        <w:t xml:space="preserve">είναι μια λέξη που μπήκε απροσδόκητα και βάναυσα στο λεξιλόγιό μας. Πριν από δύο μήνες, έμοιαζε με κάτι μακρινό αλλά πλέον δεν υπάρχει μέρα, ίσως και ώρα (ακόμη και λεπτό), που να μην χρησιμοποιούμε τη λέξη </w:t>
      </w:r>
      <w:proofErr w:type="spellStart"/>
      <w:r w:rsidRPr="004B0CAF">
        <w:rPr>
          <w:rFonts w:ascii="Times New Roman" w:eastAsia="Times New Roman" w:hAnsi="Times New Roman" w:cs="Times New Roman"/>
          <w:color w:val="171717" w:themeColor="background2" w:themeShade="1A"/>
          <w:sz w:val="32"/>
          <w:szCs w:val="32"/>
          <w:lang w:eastAsia="el-GR"/>
        </w:rPr>
        <w:t>κορονοϊός</w:t>
      </w:r>
      <w:proofErr w:type="spellEnd"/>
      <w:r w:rsidRPr="004B0CAF">
        <w:rPr>
          <w:rFonts w:ascii="Times New Roman" w:eastAsia="Times New Roman" w:hAnsi="Times New Roman" w:cs="Times New Roman"/>
          <w:color w:val="171717" w:themeColor="background2" w:themeShade="1A"/>
          <w:sz w:val="32"/>
          <w:szCs w:val="32"/>
          <w:lang w:eastAsia="el-GR"/>
        </w:rPr>
        <w:t xml:space="preserve">. Κι αν οι μεγάλοι διαβάζουν, ενημερώνονται -κι ενίοτε πανικοβάλλονται- τι ισχύει με τα παιδιά που ακούν τη λέξη </w:t>
      </w:r>
      <w:proofErr w:type="spellStart"/>
      <w:r w:rsidRPr="004B0CAF">
        <w:rPr>
          <w:rFonts w:ascii="Times New Roman" w:eastAsia="Times New Roman" w:hAnsi="Times New Roman" w:cs="Times New Roman"/>
          <w:color w:val="171717" w:themeColor="background2" w:themeShade="1A"/>
          <w:sz w:val="32"/>
          <w:szCs w:val="32"/>
          <w:lang w:eastAsia="el-GR"/>
        </w:rPr>
        <w:t>κορονοϊός</w:t>
      </w:r>
      <w:proofErr w:type="spellEnd"/>
      <w:r w:rsidRPr="004B0CAF">
        <w:rPr>
          <w:rFonts w:ascii="Times New Roman" w:eastAsia="Times New Roman" w:hAnsi="Times New Roman" w:cs="Times New Roman"/>
          <w:color w:val="171717" w:themeColor="background2" w:themeShade="1A"/>
          <w:sz w:val="32"/>
          <w:szCs w:val="32"/>
          <w:lang w:eastAsia="el-GR"/>
        </w:rPr>
        <w:t xml:space="preserve"> αλλά ουσιαστικά δεν καταλαβαίνουν τι πραγματικά είναι;</w:t>
      </w:r>
    </w:p>
    <w:p w:rsidR="00573CF2" w:rsidRPr="004B0CAF" w:rsidRDefault="00573CF2"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sidRPr="004B0CAF">
        <w:rPr>
          <w:rFonts w:ascii="Times New Roman" w:eastAsia="Times New Roman" w:hAnsi="Times New Roman" w:cs="Times New Roman"/>
          <w:color w:val="171717" w:themeColor="background2" w:themeShade="1A"/>
          <w:sz w:val="32"/>
          <w:szCs w:val="32"/>
          <w:lang w:eastAsia="el-GR"/>
        </w:rPr>
        <w:t xml:space="preserve">Η </w:t>
      </w:r>
      <w:proofErr w:type="spellStart"/>
      <w:r w:rsidRPr="004B0CAF">
        <w:rPr>
          <w:rFonts w:ascii="Times New Roman" w:eastAsia="Times New Roman" w:hAnsi="Times New Roman" w:cs="Times New Roman"/>
          <w:color w:val="171717" w:themeColor="background2" w:themeShade="1A"/>
          <w:sz w:val="32"/>
          <w:szCs w:val="32"/>
          <w:lang w:eastAsia="el-GR"/>
        </w:rPr>
        <w:t>Manuela</w:t>
      </w:r>
      <w:proofErr w:type="spellEnd"/>
      <w:r w:rsidRPr="004B0CAF">
        <w:rPr>
          <w:rFonts w:ascii="Times New Roman" w:eastAsia="Times New Roman" w:hAnsi="Times New Roman" w:cs="Times New Roman"/>
          <w:color w:val="171717" w:themeColor="background2" w:themeShade="1A"/>
          <w:sz w:val="32"/>
          <w:szCs w:val="32"/>
          <w:lang w:eastAsia="el-GR"/>
        </w:rPr>
        <w:t xml:space="preserve"> </w:t>
      </w:r>
      <w:proofErr w:type="spellStart"/>
      <w:r w:rsidRPr="004B0CAF">
        <w:rPr>
          <w:rFonts w:ascii="Times New Roman" w:eastAsia="Times New Roman" w:hAnsi="Times New Roman" w:cs="Times New Roman"/>
          <w:color w:val="171717" w:themeColor="background2" w:themeShade="1A"/>
          <w:sz w:val="32"/>
          <w:szCs w:val="32"/>
          <w:lang w:eastAsia="el-GR"/>
        </w:rPr>
        <w:t>Molina</w:t>
      </w:r>
      <w:proofErr w:type="spellEnd"/>
      <w:r w:rsidRPr="004B0CAF">
        <w:rPr>
          <w:rFonts w:ascii="Times New Roman" w:eastAsia="Times New Roman" w:hAnsi="Times New Roman" w:cs="Times New Roman"/>
          <w:color w:val="171717" w:themeColor="background2" w:themeShade="1A"/>
          <w:sz w:val="32"/>
          <w:szCs w:val="32"/>
          <w:lang w:eastAsia="el-GR"/>
        </w:rPr>
        <w:t xml:space="preserve">, μια Ιταλίδα συγγραφέας, έγραψε ένα όμορφο και ιδιαίτερα χρήσιμο βιβλίο για μικρά παιδιά ηλικίας μέχρι 7 ετών προκειμένου να αντιληφθούν με απλοϊκό τρόπο τι είναι ο </w:t>
      </w:r>
      <w:proofErr w:type="spellStart"/>
      <w:r w:rsidRPr="004B0CAF">
        <w:rPr>
          <w:rFonts w:ascii="Times New Roman" w:eastAsia="Times New Roman" w:hAnsi="Times New Roman" w:cs="Times New Roman"/>
          <w:color w:val="171717" w:themeColor="background2" w:themeShade="1A"/>
          <w:sz w:val="32"/>
          <w:szCs w:val="32"/>
          <w:lang w:eastAsia="el-GR"/>
        </w:rPr>
        <w:t>κορονοϊός</w:t>
      </w:r>
      <w:proofErr w:type="spellEnd"/>
      <w:r w:rsidRPr="004B0CAF">
        <w:rPr>
          <w:rFonts w:ascii="Times New Roman" w:eastAsia="Times New Roman" w:hAnsi="Times New Roman" w:cs="Times New Roman"/>
          <w:color w:val="171717" w:themeColor="background2" w:themeShade="1A"/>
          <w:sz w:val="32"/>
          <w:szCs w:val="32"/>
          <w:lang w:eastAsia="el-GR"/>
        </w:rPr>
        <w:t xml:space="preserve">. Παράλληλα, μέσω του βιβλίου </w:t>
      </w:r>
      <w:r w:rsidRPr="004B0CAF">
        <w:rPr>
          <w:rFonts w:ascii="Times New Roman" w:eastAsia="Times New Roman" w:hAnsi="Times New Roman" w:cs="Times New Roman"/>
          <w:b/>
          <w:bCs/>
          <w:color w:val="171717" w:themeColor="background2" w:themeShade="1A"/>
          <w:sz w:val="32"/>
          <w:szCs w:val="32"/>
          <w:lang w:eastAsia="el-GR"/>
        </w:rPr>
        <w:t>COVIBOOK</w:t>
      </w:r>
      <w:r w:rsidRPr="004B0CAF">
        <w:rPr>
          <w:rFonts w:ascii="Times New Roman" w:eastAsia="Times New Roman" w:hAnsi="Times New Roman" w:cs="Times New Roman"/>
          <w:color w:val="171717" w:themeColor="background2" w:themeShade="1A"/>
          <w:sz w:val="32"/>
          <w:szCs w:val="32"/>
          <w:lang w:eastAsia="el-GR"/>
        </w:rPr>
        <w:t> περνάει ένα μήνυμα αισιοδοξίας προς τα παιδιά για να μην ανησυχούν και να μην αγχώνονται, έστω κι αν βλέπουν και ακούν τους γονείς τους προβληματισμένους και αγχωμένους.</w:t>
      </w:r>
    </w:p>
    <w:p w:rsidR="00573CF2" w:rsidRDefault="008A2B8A"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sidRPr="004B0CAF">
        <w:rPr>
          <w:rFonts w:ascii="Times New Roman" w:eastAsia="Times New Roman" w:hAnsi="Times New Roman" w:cs="Times New Roman"/>
          <w:color w:val="171717" w:themeColor="background2" w:themeShade="1A"/>
          <w:sz w:val="32"/>
          <w:szCs w:val="32"/>
          <w:lang w:eastAsia="el-GR"/>
        </w:rPr>
        <w:t>Όπως</w:t>
      </w:r>
      <w:r w:rsidR="00573CF2" w:rsidRPr="004B0CAF">
        <w:rPr>
          <w:rFonts w:ascii="Times New Roman" w:eastAsia="Times New Roman" w:hAnsi="Times New Roman" w:cs="Times New Roman"/>
          <w:color w:val="171717" w:themeColor="background2" w:themeShade="1A"/>
          <w:sz w:val="32"/>
          <w:szCs w:val="32"/>
          <w:lang w:eastAsia="el-GR"/>
        </w:rPr>
        <w:t xml:space="preserve"> εξηγεί η ίδια στο μήνυμά της, το βιβλίο δεν είναι επιστημονικό αλλά βασίζεται στη φαντασία, κι έχει ως στόχο να βοηθήσει τα παιδιά να διώξουν μακριά το άγχος. </w:t>
      </w:r>
      <w:r w:rsidR="00573CF2" w:rsidRPr="004B0CAF">
        <w:rPr>
          <w:rFonts w:ascii="Times New Roman" w:eastAsia="Times New Roman" w:hAnsi="Times New Roman" w:cs="Times New Roman"/>
          <w:color w:val="171717" w:themeColor="background2" w:themeShade="1A"/>
          <w:sz w:val="32"/>
          <w:szCs w:val="32"/>
          <w:lang w:eastAsia="el-GR"/>
        </w:rPr>
        <w:lastRenderedPageBreak/>
        <w:t>Μάλιστα, το βιβλίο είναι μεταφρασμένο σε πολλές γλώσσες, μεταξύ των οποίων και στα ελληνικά, ενώ διατίθεται δωρεάν για κάθε γονέα προκειμένου να το κατεβάσει και να το εκτυπώσει.</w:t>
      </w:r>
    </w:p>
    <w:p w:rsidR="007866E9" w:rsidRDefault="007866E9"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Pr>
          <w:rFonts w:ascii="Times New Roman" w:eastAsia="Times New Roman" w:hAnsi="Times New Roman" w:cs="Times New Roman"/>
          <w:color w:val="171717" w:themeColor="background2" w:themeShade="1A"/>
          <w:sz w:val="32"/>
          <w:szCs w:val="32"/>
          <w:lang w:eastAsia="el-GR"/>
        </w:rPr>
        <w:tab/>
        <w:t>Το τηλέφωνό μου για οποιαδήποτε πληροφορία είναι: 6975737129 ή 6940803030.</w:t>
      </w:r>
      <w:r>
        <w:rPr>
          <w:rFonts w:ascii="Times New Roman" w:eastAsia="Times New Roman" w:hAnsi="Times New Roman" w:cs="Times New Roman"/>
          <w:color w:val="171717" w:themeColor="background2" w:themeShade="1A"/>
          <w:sz w:val="32"/>
          <w:szCs w:val="32"/>
          <w:lang w:eastAsia="el-GR"/>
        </w:rPr>
        <w:tab/>
      </w:r>
    </w:p>
    <w:p w:rsidR="007866E9" w:rsidRDefault="007866E9"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Pr>
          <w:rFonts w:ascii="Times New Roman" w:eastAsia="Times New Roman" w:hAnsi="Times New Roman" w:cs="Times New Roman"/>
          <w:color w:val="171717" w:themeColor="background2" w:themeShade="1A"/>
          <w:sz w:val="32"/>
          <w:szCs w:val="32"/>
          <w:lang w:eastAsia="el-GR"/>
        </w:rPr>
        <w:tab/>
        <w:t xml:space="preserve">Μπορείτε επίσης να μπείτε στους παρακάτω </w:t>
      </w:r>
      <w:proofErr w:type="spellStart"/>
      <w:r>
        <w:rPr>
          <w:rFonts w:ascii="Times New Roman" w:eastAsia="Times New Roman" w:hAnsi="Times New Roman" w:cs="Times New Roman"/>
          <w:color w:val="171717" w:themeColor="background2" w:themeShade="1A"/>
          <w:sz w:val="32"/>
          <w:szCs w:val="32"/>
          <w:lang w:eastAsia="el-GR"/>
        </w:rPr>
        <w:t>ιστοτόπους</w:t>
      </w:r>
      <w:proofErr w:type="spellEnd"/>
      <w:r>
        <w:rPr>
          <w:rFonts w:ascii="Times New Roman" w:eastAsia="Times New Roman" w:hAnsi="Times New Roman" w:cs="Times New Roman"/>
          <w:color w:val="171717" w:themeColor="background2" w:themeShade="1A"/>
          <w:sz w:val="32"/>
          <w:szCs w:val="32"/>
          <w:lang w:eastAsia="el-GR"/>
        </w:rPr>
        <w:t>,  στους οποίους μεταβαίνετε αν πάτε στο τέλος της λέξης και</w:t>
      </w:r>
      <w:r w:rsidR="00202AE9">
        <w:rPr>
          <w:rFonts w:ascii="Times New Roman" w:eastAsia="Times New Roman" w:hAnsi="Times New Roman" w:cs="Times New Roman"/>
          <w:color w:val="171717" w:themeColor="background2" w:themeShade="1A"/>
          <w:sz w:val="32"/>
          <w:szCs w:val="32"/>
          <w:lang w:eastAsia="el-GR"/>
        </w:rPr>
        <w:t xml:space="preserve"> σύρετε τον </w:t>
      </w:r>
      <w:proofErr w:type="spellStart"/>
      <w:r w:rsidR="00202AE9">
        <w:rPr>
          <w:rFonts w:ascii="Times New Roman" w:eastAsia="Times New Roman" w:hAnsi="Times New Roman" w:cs="Times New Roman"/>
          <w:color w:val="171717" w:themeColor="background2" w:themeShade="1A"/>
          <w:sz w:val="32"/>
          <w:szCs w:val="32"/>
          <w:lang w:eastAsia="el-GR"/>
        </w:rPr>
        <w:t>κένσορα</w:t>
      </w:r>
      <w:proofErr w:type="spellEnd"/>
      <w:r w:rsidR="00202AE9">
        <w:rPr>
          <w:rFonts w:ascii="Times New Roman" w:eastAsia="Times New Roman" w:hAnsi="Times New Roman" w:cs="Times New Roman"/>
          <w:color w:val="171717" w:themeColor="background2" w:themeShade="1A"/>
          <w:sz w:val="32"/>
          <w:szCs w:val="32"/>
          <w:lang w:eastAsia="el-GR"/>
        </w:rPr>
        <w:t xml:space="preserve"> ώστε να δείξει χεράκι πατάτε αριστερό κλικ</w:t>
      </w:r>
      <w:r w:rsidRPr="007866E9">
        <w:rPr>
          <w:rFonts w:ascii="Times New Roman" w:eastAsia="Times New Roman" w:hAnsi="Times New Roman" w:cs="Times New Roman"/>
          <w:color w:val="171717" w:themeColor="background2" w:themeShade="1A"/>
          <w:sz w:val="32"/>
          <w:szCs w:val="32"/>
          <w:lang w:eastAsia="el-GR"/>
        </w:rPr>
        <w:t xml:space="preserve"> </w:t>
      </w:r>
      <w:r>
        <w:rPr>
          <w:rFonts w:ascii="Times New Roman" w:eastAsia="Times New Roman" w:hAnsi="Times New Roman" w:cs="Times New Roman"/>
          <w:color w:val="171717" w:themeColor="background2" w:themeShade="1A"/>
          <w:sz w:val="32"/>
          <w:szCs w:val="32"/>
          <w:lang w:eastAsia="el-GR"/>
        </w:rPr>
        <w:t>–</w:t>
      </w:r>
      <w:r w:rsidRPr="007866E9">
        <w:rPr>
          <w:rFonts w:ascii="Times New Roman" w:eastAsia="Times New Roman" w:hAnsi="Times New Roman" w:cs="Times New Roman"/>
          <w:color w:val="171717" w:themeColor="background2" w:themeShade="1A"/>
          <w:sz w:val="32"/>
          <w:szCs w:val="32"/>
          <w:lang w:eastAsia="el-GR"/>
        </w:rPr>
        <w:t xml:space="preserve"> </w:t>
      </w:r>
      <w:r>
        <w:rPr>
          <w:rFonts w:ascii="Times New Roman" w:eastAsia="Times New Roman" w:hAnsi="Times New Roman" w:cs="Times New Roman"/>
          <w:color w:val="171717" w:themeColor="background2" w:themeShade="1A"/>
          <w:sz w:val="32"/>
          <w:szCs w:val="32"/>
          <w:lang w:eastAsia="el-GR"/>
        </w:rPr>
        <w:t xml:space="preserve">μια και έχει γίνει </w:t>
      </w:r>
      <w:proofErr w:type="spellStart"/>
      <w:r>
        <w:rPr>
          <w:rFonts w:ascii="Times New Roman" w:eastAsia="Times New Roman" w:hAnsi="Times New Roman" w:cs="Times New Roman"/>
          <w:color w:val="171717" w:themeColor="background2" w:themeShade="1A"/>
          <w:sz w:val="32"/>
          <w:szCs w:val="32"/>
          <w:lang w:eastAsia="el-GR"/>
        </w:rPr>
        <w:t>υπερσύνδεσμος</w:t>
      </w:r>
      <w:proofErr w:type="spellEnd"/>
      <w:r>
        <w:rPr>
          <w:rFonts w:ascii="Times New Roman" w:eastAsia="Times New Roman" w:hAnsi="Times New Roman" w:cs="Times New Roman"/>
          <w:color w:val="171717" w:themeColor="background2" w:themeShade="1A"/>
          <w:sz w:val="32"/>
          <w:szCs w:val="32"/>
          <w:lang w:eastAsia="el-GR"/>
        </w:rPr>
        <w:t xml:space="preserve"> – και αμέσως ανοίγει η σελίδα στην οποία μπορείτε να περιηγηθείτε .</w:t>
      </w:r>
    </w:p>
    <w:p w:rsidR="007866E9" w:rsidRDefault="007866E9"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Pr>
          <w:rFonts w:ascii="Times New Roman" w:eastAsia="Times New Roman" w:hAnsi="Times New Roman" w:cs="Times New Roman"/>
          <w:color w:val="171717" w:themeColor="background2" w:themeShade="1A"/>
          <w:sz w:val="32"/>
          <w:szCs w:val="32"/>
          <w:lang w:eastAsia="el-GR"/>
        </w:rPr>
        <w:t xml:space="preserve">Α) </w:t>
      </w:r>
      <w:hyperlink r:id="rId6" w:history="1">
        <w:r w:rsidRPr="007866E9">
          <w:rPr>
            <w:rStyle w:val="-"/>
            <w:rFonts w:ascii="Times New Roman" w:eastAsia="Times New Roman" w:hAnsi="Times New Roman" w:cs="Times New Roman"/>
            <w:sz w:val="32"/>
            <w:szCs w:val="32"/>
            <w:lang w:eastAsia="el-GR"/>
          </w:rPr>
          <w:t>https://padlet.com/xristossvtx/Bookmarks</w:t>
        </w:r>
      </w:hyperlink>
    </w:p>
    <w:p w:rsidR="007866E9" w:rsidRDefault="007866E9" w:rsidP="00573CF2">
      <w:pPr>
        <w:spacing w:before="100" w:beforeAutospacing="1" w:after="100" w:afterAutospacing="1" w:line="240" w:lineRule="auto"/>
        <w:jc w:val="both"/>
        <w:rPr>
          <w:rFonts w:ascii="Times New Roman" w:eastAsia="Times New Roman" w:hAnsi="Times New Roman" w:cs="Times New Roman"/>
          <w:color w:val="171717" w:themeColor="background2" w:themeShade="1A"/>
          <w:sz w:val="32"/>
          <w:szCs w:val="32"/>
          <w:lang w:eastAsia="el-GR"/>
        </w:rPr>
      </w:pPr>
      <w:r>
        <w:rPr>
          <w:rFonts w:ascii="Times New Roman" w:eastAsia="Times New Roman" w:hAnsi="Times New Roman" w:cs="Times New Roman"/>
          <w:color w:val="171717" w:themeColor="background2" w:themeShade="1A"/>
          <w:sz w:val="32"/>
          <w:szCs w:val="32"/>
          <w:lang w:eastAsia="el-GR"/>
        </w:rPr>
        <w:t xml:space="preserve">Β) </w:t>
      </w:r>
      <w:hyperlink r:id="rId7" w:history="1">
        <w:r w:rsidRPr="007866E9">
          <w:rPr>
            <w:rStyle w:val="-"/>
            <w:rFonts w:ascii="Times New Roman" w:eastAsia="Times New Roman" w:hAnsi="Times New Roman" w:cs="Times New Roman"/>
            <w:sz w:val="32"/>
            <w:szCs w:val="32"/>
            <w:lang w:eastAsia="el-GR"/>
          </w:rPr>
          <w:t>http://ebooks.edu.gr/new/</w:t>
        </w:r>
      </w:hyperlink>
    </w:p>
    <w:p w:rsidR="00202AE9" w:rsidRDefault="00202AE9" w:rsidP="00573CF2">
      <w:pPr>
        <w:spacing w:before="100" w:beforeAutospacing="1" w:after="100" w:afterAutospacing="1" w:line="240" w:lineRule="auto"/>
        <w:jc w:val="both"/>
        <w:rPr>
          <w:rStyle w:val="-"/>
          <w:rFonts w:ascii="Times New Roman" w:eastAsia="Times New Roman" w:hAnsi="Times New Roman" w:cs="Times New Roman"/>
          <w:sz w:val="32"/>
          <w:szCs w:val="32"/>
          <w:lang w:eastAsia="el-GR"/>
        </w:rPr>
      </w:pPr>
      <w:r>
        <w:rPr>
          <w:rFonts w:ascii="Times New Roman" w:eastAsia="Times New Roman" w:hAnsi="Times New Roman" w:cs="Times New Roman"/>
          <w:color w:val="171717" w:themeColor="background2" w:themeShade="1A"/>
          <w:sz w:val="32"/>
          <w:szCs w:val="32"/>
          <w:lang w:eastAsia="el-GR"/>
        </w:rPr>
        <w:t xml:space="preserve">Γ) </w:t>
      </w:r>
      <w:hyperlink r:id="rId8" w:history="1">
        <w:r w:rsidRPr="00202AE9">
          <w:rPr>
            <w:rStyle w:val="-"/>
            <w:rFonts w:ascii="Times New Roman" w:eastAsia="Times New Roman" w:hAnsi="Times New Roman" w:cs="Times New Roman"/>
            <w:sz w:val="32"/>
            <w:szCs w:val="32"/>
            <w:lang w:eastAsia="el-GR"/>
          </w:rPr>
          <w:t>https://dschool.edu.gr/</w:t>
        </w:r>
      </w:hyperlink>
    </w:p>
    <w:p w:rsidR="004C7367" w:rsidRDefault="004C7367" w:rsidP="00573CF2">
      <w:pPr>
        <w:spacing w:before="100" w:beforeAutospacing="1" w:after="100" w:afterAutospacing="1" w:line="240" w:lineRule="auto"/>
        <w:jc w:val="both"/>
        <w:rPr>
          <w:rStyle w:val="-"/>
          <w:rFonts w:ascii="Times New Roman" w:eastAsia="Times New Roman" w:hAnsi="Times New Roman" w:cs="Times New Roman"/>
          <w:color w:val="auto"/>
          <w:sz w:val="32"/>
          <w:szCs w:val="32"/>
          <w:u w:val="none"/>
          <w:lang w:eastAsia="el-GR"/>
        </w:rPr>
      </w:pPr>
      <w:r>
        <w:rPr>
          <w:rStyle w:val="-"/>
          <w:rFonts w:ascii="Times New Roman" w:eastAsia="Times New Roman" w:hAnsi="Times New Roman" w:cs="Times New Roman"/>
          <w:color w:val="auto"/>
          <w:sz w:val="32"/>
          <w:szCs w:val="32"/>
          <w:u w:val="none"/>
          <w:lang w:eastAsia="el-GR"/>
        </w:rPr>
        <w:t>Δ)</w:t>
      </w:r>
      <w:hyperlink r:id="rId9" w:history="1">
        <w:r w:rsidRPr="004C7367">
          <w:rPr>
            <w:rStyle w:val="-"/>
            <w:rFonts w:ascii="Times New Roman" w:eastAsia="Times New Roman" w:hAnsi="Times New Roman" w:cs="Times New Roman"/>
            <w:sz w:val="32"/>
            <w:szCs w:val="32"/>
            <w:lang w:eastAsia="el-GR"/>
          </w:rPr>
          <w:t>https://auth.e-me.edu.gr</w:t>
        </w:r>
      </w:hyperlink>
    </w:p>
    <w:p w:rsidR="004C7367" w:rsidRPr="00CD1959" w:rsidRDefault="004C7367" w:rsidP="00573CF2">
      <w:pPr>
        <w:spacing w:before="100" w:beforeAutospacing="1" w:after="100" w:afterAutospacing="1" w:line="240" w:lineRule="auto"/>
        <w:jc w:val="both"/>
        <w:rPr>
          <w:rStyle w:val="-"/>
          <w:rFonts w:ascii="Times New Roman" w:eastAsia="Times New Roman" w:hAnsi="Times New Roman" w:cs="Times New Roman"/>
          <w:color w:val="auto"/>
          <w:sz w:val="32"/>
          <w:szCs w:val="32"/>
          <w:u w:val="none"/>
          <w:lang w:val="en-US" w:eastAsia="el-GR"/>
        </w:rPr>
      </w:pPr>
      <w:r>
        <w:rPr>
          <w:rStyle w:val="-"/>
          <w:rFonts w:ascii="Times New Roman" w:eastAsia="Times New Roman" w:hAnsi="Times New Roman" w:cs="Times New Roman"/>
          <w:color w:val="auto"/>
          <w:sz w:val="32"/>
          <w:szCs w:val="32"/>
          <w:u w:val="none"/>
          <w:lang w:eastAsia="el-GR"/>
        </w:rPr>
        <w:t xml:space="preserve">Ε) </w:t>
      </w:r>
      <w:hyperlink r:id="rId10" w:history="1">
        <w:r w:rsidRPr="004C7367">
          <w:rPr>
            <w:rStyle w:val="-"/>
            <w:rFonts w:ascii="Times New Roman" w:eastAsia="Times New Roman" w:hAnsi="Times New Roman" w:cs="Times New Roman"/>
            <w:sz w:val="32"/>
            <w:szCs w:val="32"/>
            <w:lang w:eastAsia="el-GR"/>
          </w:rPr>
          <w:t>https://auth.4all.e-me.edu.gr/</w:t>
        </w:r>
      </w:hyperlink>
      <w:bookmarkStart w:id="0" w:name="_GoBack"/>
      <w:bookmarkEnd w:id="0"/>
    </w:p>
    <w:p w:rsidR="00685FC7" w:rsidRDefault="00685FC7" w:rsidP="00573CF2">
      <w:pPr>
        <w:spacing w:before="100" w:beforeAutospacing="1" w:after="100" w:afterAutospacing="1" w:line="240" w:lineRule="auto"/>
        <w:jc w:val="both"/>
        <w:rPr>
          <w:rStyle w:val="-"/>
          <w:rFonts w:ascii="Times New Roman" w:eastAsia="Times New Roman" w:hAnsi="Times New Roman" w:cs="Times New Roman"/>
          <w:b/>
          <w:sz w:val="32"/>
          <w:szCs w:val="32"/>
          <w:u w:val="none"/>
          <w:lang w:eastAsia="el-GR"/>
        </w:rPr>
      </w:pPr>
      <w:r>
        <w:rPr>
          <w:rStyle w:val="-"/>
          <w:rFonts w:ascii="Times New Roman" w:eastAsia="Times New Roman" w:hAnsi="Times New Roman" w:cs="Times New Roman"/>
          <w:sz w:val="32"/>
          <w:szCs w:val="32"/>
          <w:lang w:eastAsia="el-GR"/>
        </w:rPr>
        <w:t xml:space="preserve">  </w:t>
      </w:r>
    </w:p>
    <w:p w:rsidR="00685FC7" w:rsidRDefault="00685FC7" w:rsidP="00573CF2">
      <w:pPr>
        <w:spacing w:before="100" w:beforeAutospacing="1" w:after="100" w:afterAutospacing="1" w:line="240" w:lineRule="auto"/>
        <w:jc w:val="both"/>
        <w:rPr>
          <w:rStyle w:val="-"/>
          <w:rFonts w:ascii="Times New Roman" w:eastAsia="Times New Roman" w:hAnsi="Times New Roman" w:cs="Times New Roman"/>
          <w:b/>
          <w:sz w:val="32"/>
          <w:szCs w:val="32"/>
          <w:u w:val="none"/>
          <w:lang w:eastAsia="el-GR"/>
        </w:rPr>
      </w:pPr>
    </w:p>
    <w:p w:rsidR="00685FC7" w:rsidRPr="00685FC7" w:rsidRDefault="00685FC7" w:rsidP="00573CF2">
      <w:pPr>
        <w:spacing w:before="100" w:beforeAutospacing="1" w:after="100" w:afterAutospacing="1" w:line="240" w:lineRule="auto"/>
        <w:jc w:val="both"/>
        <w:rPr>
          <w:rFonts w:ascii="Times New Roman" w:eastAsia="Times New Roman" w:hAnsi="Times New Roman" w:cs="Times New Roman"/>
          <w:b/>
          <w:sz w:val="40"/>
          <w:szCs w:val="40"/>
          <w:lang w:eastAsia="el-GR"/>
        </w:rPr>
      </w:pPr>
      <w:r>
        <w:rPr>
          <w:rStyle w:val="-"/>
          <w:rFonts w:ascii="Times New Roman" w:eastAsia="Times New Roman" w:hAnsi="Times New Roman" w:cs="Times New Roman"/>
          <w:b/>
          <w:sz w:val="32"/>
          <w:szCs w:val="32"/>
          <w:u w:val="none"/>
          <w:lang w:eastAsia="el-GR"/>
        </w:rPr>
        <w:t xml:space="preserve">                                            </w:t>
      </w:r>
      <w:r>
        <w:rPr>
          <w:rStyle w:val="-"/>
          <w:rFonts w:ascii="Times New Roman" w:eastAsia="Times New Roman" w:hAnsi="Times New Roman" w:cs="Times New Roman"/>
          <w:b/>
          <w:color w:val="auto"/>
          <w:sz w:val="40"/>
          <w:szCs w:val="40"/>
          <w:u w:val="none"/>
          <w:lang w:eastAsia="el-GR"/>
        </w:rPr>
        <w:t>ΣΑΣ  ΕΥΧΑΡΙΣΤΩ!!!!!!</w:t>
      </w:r>
    </w:p>
    <w:p w:rsidR="00573CF2" w:rsidRPr="00573CF2" w:rsidRDefault="00573CF2" w:rsidP="00573CF2">
      <w:pPr>
        <w:jc w:val="both"/>
        <w:rPr>
          <w:b/>
          <w:color w:val="171717" w:themeColor="background2" w:themeShade="1A"/>
        </w:rPr>
      </w:pPr>
    </w:p>
    <w:p w:rsidR="00C80F68" w:rsidRPr="00573CF2" w:rsidRDefault="00C80F68"/>
    <w:sectPr w:rsidR="00C80F68" w:rsidRPr="00573CF2" w:rsidSect="005D2309">
      <w:pgSz w:w="11906" w:h="16838"/>
      <w:pgMar w:top="1440" w:right="56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D5"/>
    <w:rsid w:val="00202AE9"/>
    <w:rsid w:val="004B0CAF"/>
    <w:rsid w:val="004C7367"/>
    <w:rsid w:val="00573CF2"/>
    <w:rsid w:val="00685FC7"/>
    <w:rsid w:val="007866E9"/>
    <w:rsid w:val="008A2B8A"/>
    <w:rsid w:val="009D43D5"/>
    <w:rsid w:val="00C80F68"/>
    <w:rsid w:val="00CD1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A32B6-6E0F-4C4F-A309-D8530E50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866E9"/>
    <w:rPr>
      <w:color w:val="0563C1" w:themeColor="hyperlink"/>
      <w:u w:val="single"/>
    </w:rPr>
  </w:style>
  <w:style w:type="character" w:styleId="-0">
    <w:name w:val="FollowedHyperlink"/>
    <w:basedOn w:val="a0"/>
    <w:uiPriority w:val="99"/>
    <w:semiHidden/>
    <w:unhideWhenUsed/>
    <w:rsid w:val="00202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chool.edu.gr/" TargetMode="External"/><Relationship Id="rId3" Type="http://schemas.openxmlformats.org/officeDocument/2006/relationships/settings" Target="settings.xml"/><Relationship Id="rId7" Type="http://schemas.openxmlformats.org/officeDocument/2006/relationships/hyperlink" Target="http://ebooks.edu.gr/n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dlet.com/xristossvtx/Bookmarks" TargetMode="External"/><Relationship Id="rId11" Type="http://schemas.openxmlformats.org/officeDocument/2006/relationships/fontTable" Target="fontTable.xml"/><Relationship Id="rId5" Type="http://schemas.openxmlformats.org/officeDocument/2006/relationships/hyperlink" Target="https://www.ethnos.gr/koronoios" TargetMode="External"/><Relationship Id="rId10" Type="http://schemas.openxmlformats.org/officeDocument/2006/relationships/hyperlink" Target="https://auth.4all.e-me.edu.gr/" TargetMode="External"/><Relationship Id="rId4" Type="http://schemas.openxmlformats.org/officeDocument/2006/relationships/webSettings" Target="webSettings.xml"/><Relationship Id="rId9" Type="http://schemas.openxmlformats.org/officeDocument/2006/relationships/hyperlink" Target="https://auth.e-me.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CE87-27B3-4D32-BA8A-A66C64D3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2859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3</cp:revision>
  <dcterms:created xsi:type="dcterms:W3CDTF">2020-03-23T09:00:00Z</dcterms:created>
  <dcterms:modified xsi:type="dcterms:W3CDTF">2020-03-23T09:00:00Z</dcterms:modified>
</cp:coreProperties>
</file>