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F8" w:rsidRDefault="00B8789F">
      <w:pPr>
        <w:rPr>
          <w:rFonts w:ascii="Comic Sans MS" w:hAnsi="Comic Sans MS"/>
          <w:color w:val="FF0000"/>
          <w:sz w:val="44"/>
          <w:szCs w:val="44"/>
        </w:rPr>
      </w:pPr>
      <w:r w:rsidRPr="00B8789F">
        <w:rPr>
          <w:color w:val="FF0000"/>
        </w:rPr>
        <w:t xml:space="preserve">        </w:t>
      </w:r>
      <w:r w:rsidRPr="00B8789F">
        <w:rPr>
          <w:rFonts w:ascii="Comic Sans MS" w:hAnsi="Comic Sans MS"/>
          <w:color w:val="FF0000"/>
          <w:sz w:val="44"/>
          <w:szCs w:val="44"/>
        </w:rPr>
        <w:t>ΠΑΣΧΑΛΙΝΕΣ ΔΡΑΣΤΗΡΙΟΤΗΤΕΣ</w:t>
      </w:r>
    </w:p>
    <w:p w:rsidR="00B8789F" w:rsidRDefault="00B8789F" w:rsidP="00B8789F">
      <w:pPr>
        <w:pStyle w:val="Web"/>
        <w:spacing w:before="0" w:beforeAutospacing="0" w:after="0" w:afterAutospacing="0"/>
        <w:jc w:val="center"/>
        <w:rPr>
          <w:rFonts w:ascii="Comic Sans MS" w:hAnsi="Comic Sans MS"/>
          <w:color w:val="272229"/>
        </w:rPr>
      </w:pPr>
      <w:r w:rsidRPr="00B8789F">
        <w:rPr>
          <w:rFonts w:ascii="Comic Sans MS" w:hAnsi="Comic Sans MS"/>
          <w:color w:val="272229"/>
        </w:rPr>
        <w:t>Αγαπημένοι μου μαθητές</w:t>
      </w:r>
    </w:p>
    <w:p w:rsidR="00B8789F" w:rsidRPr="00B8789F" w:rsidRDefault="00B8789F" w:rsidP="00B8789F">
      <w:pPr>
        <w:pStyle w:val="Web"/>
        <w:spacing w:before="0" w:beforeAutospacing="0" w:after="0" w:afterAutospacing="0"/>
        <w:jc w:val="center"/>
        <w:rPr>
          <w:rFonts w:ascii="Comic Sans MS" w:hAnsi="Comic Sans MS"/>
          <w:color w:val="272229"/>
        </w:rPr>
      </w:pPr>
    </w:p>
    <w:p w:rsidR="00B8789F" w:rsidRPr="00B8789F" w:rsidRDefault="00B8789F" w:rsidP="00B8789F">
      <w:pPr>
        <w:pStyle w:val="Web"/>
        <w:spacing w:before="0" w:beforeAutospacing="0" w:after="0" w:afterAutospacing="0" w:line="0" w:lineRule="auto"/>
        <w:jc w:val="center"/>
        <w:rPr>
          <w:rFonts w:ascii="Comic Sans MS" w:hAnsi="Comic Sans MS"/>
          <w:color w:val="272229"/>
        </w:rPr>
      </w:pPr>
      <w:r w:rsidRPr="00B8789F">
        <w:rPr>
          <w:rFonts w:ascii="Comic Sans MS" w:hAnsi="Comic Sans MS"/>
          <w:color w:val="272229"/>
        </w:rPr>
        <w:t>Χωρίς αμφιβολία το φετινό Πάσχα θα είναι τελείως διαφορετικό για όλους μας.</w:t>
      </w:r>
    </w:p>
    <w:p w:rsidR="00B8789F" w:rsidRPr="00B8789F" w:rsidRDefault="00B8789F" w:rsidP="00B8789F">
      <w:pPr>
        <w:pStyle w:val="Web"/>
        <w:spacing w:before="0" w:beforeAutospacing="0" w:after="0" w:afterAutospacing="0" w:line="0" w:lineRule="auto"/>
        <w:jc w:val="center"/>
        <w:rPr>
          <w:rFonts w:ascii="Comic Sans MS" w:hAnsi="Comic Sans MS"/>
          <w:color w:val="272229"/>
        </w:rPr>
      </w:pPr>
      <w:r w:rsidRPr="00B8789F">
        <w:rPr>
          <w:rFonts w:ascii="Comic Sans MS" w:hAnsi="Comic Sans MS"/>
          <w:color w:val="272229"/>
        </w:rPr>
        <w:t xml:space="preserve">Η εξάπλωση του </w:t>
      </w:r>
      <w:proofErr w:type="spellStart"/>
      <w:r w:rsidRPr="00B8789F">
        <w:rPr>
          <w:rFonts w:ascii="Comic Sans MS" w:hAnsi="Comic Sans MS"/>
          <w:color w:val="272229"/>
        </w:rPr>
        <w:t>κορονοϊού</w:t>
      </w:r>
      <w:proofErr w:type="spellEnd"/>
      <w:r w:rsidRPr="00B8789F">
        <w:rPr>
          <w:rFonts w:ascii="Comic Sans MS" w:hAnsi="Comic Sans MS"/>
          <w:color w:val="272229"/>
        </w:rPr>
        <w:t xml:space="preserve"> επιβάλλει να παραμείνουμε σπίτι μας. Έτσι πολλά</w:t>
      </w:r>
    </w:p>
    <w:p w:rsidR="00B8789F" w:rsidRPr="00B8789F" w:rsidRDefault="00B8789F" w:rsidP="00B8789F">
      <w:pPr>
        <w:pStyle w:val="Web"/>
        <w:spacing w:before="0" w:beforeAutospacing="0" w:after="0" w:afterAutospacing="0" w:line="0" w:lineRule="auto"/>
        <w:jc w:val="center"/>
        <w:rPr>
          <w:rFonts w:ascii="Comic Sans MS" w:hAnsi="Comic Sans MS"/>
          <w:color w:val="272229"/>
        </w:rPr>
      </w:pPr>
      <w:r w:rsidRPr="00B8789F">
        <w:rPr>
          <w:rFonts w:ascii="Comic Sans MS" w:hAnsi="Comic Sans MS"/>
          <w:color w:val="272229"/>
        </w:rPr>
        <w:t>από τα καθιερωμένα έθιμα μας δεν θα γίνουν. Εμείς όμως θα κοιτάξουμε να</w:t>
      </w:r>
    </w:p>
    <w:p w:rsidR="00B8789F" w:rsidRPr="00B8789F" w:rsidRDefault="00B8789F" w:rsidP="00B8789F">
      <w:pPr>
        <w:pStyle w:val="Web"/>
        <w:spacing w:before="0" w:beforeAutospacing="0" w:after="0" w:afterAutospacing="0" w:line="0" w:lineRule="auto"/>
        <w:jc w:val="center"/>
        <w:rPr>
          <w:rFonts w:ascii="Comic Sans MS" w:hAnsi="Comic Sans MS"/>
          <w:color w:val="272229"/>
        </w:rPr>
      </w:pPr>
      <w:r w:rsidRPr="00B8789F">
        <w:rPr>
          <w:rFonts w:ascii="Comic Sans MS" w:hAnsi="Comic Sans MS"/>
          <w:color w:val="272229"/>
        </w:rPr>
        <w:t>περάσουμε όσο καλύτερα μπορούμε με την οικογένειά μας. Ναι θα βάψουμε αυγά,</w:t>
      </w:r>
    </w:p>
    <w:p w:rsidR="00B8789F" w:rsidRPr="00B8789F" w:rsidRDefault="00B8789F" w:rsidP="00B8789F">
      <w:pPr>
        <w:pStyle w:val="Web"/>
        <w:spacing w:before="0" w:beforeAutospacing="0" w:after="0" w:afterAutospacing="0" w:line="0" w:lineRule="auto"/>
        <w:jc w:val="center"/>
        <w:rPr>
          <w:rFonts w:ascii="Comic Sans MS" w:hAnsi="Comic Sans MS"/>
          <w:color w:val="272229"/>
        </w:rPr>
      </w:pPr>
      <w:r w:rsidRPr="00B8789F">
        <w:rPr>
          <w:rFonts w:ascii="Comic Sans MS" w:hAnsi="Comic Sans MS"/>
          <w:color w:val="272229"/>
        </w:rPr>
        <w:t>ναι θα ψήσουμε το τσουρέκι μας και ναι θα διακοσμήσουμε όμορφα το σπίτι μας.</w:t>
      </w:r>
    </w:p>
    <w:p w:rsidR="00B8789F" w:rsidRPr="00B8789F" w:rsidRDefault="00B8789F" w:rsidP="00B8789F">
      <w:pPr>
        <w:pStyle w:val="Web"/>
        <w:spacing w:before="0" w:beforeAutospacing="0" w:after="0" w:afterAutospacing="0" w:line="0" w:lineRule="auto"/>
        <w:jc w:val="center"/>
        <w:rPr>
          <w:rFonts w:ascii="Comic Sans MS" w:hAnsi="Comic Sans MS"/>
          <w:color w:val="272229"/>
        </w:rPr>
      </w:pPr>
      <w:r w:rsidRPr="00B8789F">
        <w:rPr>
          <w:rFonts w:ascii="Comic Sans MS" w:hAnsi="Comic Sans MS"/>
          <w:color w:val="272229"/>
        </w:rPr>
        <w:t>Με λίγα λόγια θα κάνουμε ότι περνάει από το χέρι μας για να γιορτάσουμε το</w:t>
      </w:r>
    </w:p>
    <w:p w:rsidR="003F73DA" w:rsidRDefault="003B1B27" w:rsidP="003B1B27">
      <w:pPr>
        <w:pStyle w:val="Web"/>
        <w:spacing w:before="0" w:beforeAutospacing="0" w:after="0" w:afterAutospacing="0"/>
        <w:jc w:val="both"/>
        <w:rPr>
          <w:rFonts w:ascii="Comic Sans MS" w:hAnsi="Comic Sans MS"/>
          <w:color w:val="272229"/>
        </w:rPr>
      </w:pPr>
      <w:r>
        <w:rPr>
          <w:rFonts w:ascii="Comic Sans MS" w:hAnsi="Comic Sans MS"/>
          <w:color w:val="272229"/>
        </w:rPr>
        <w:t>Χωρίς</w:t>
      </w:r>
      <w:r w:rsidR="00B8789F">
        <w:rPr>
          <w:rFonts w:ascii="Comic Sans MS" w:hAnsi="Comic Sans MS"/>
          <w:color w:val="272229"/>
        </w:rPr>
        <w:t xml:space="preserve"> αμφιβολία το φετινό </w:t>
      </w:r>
      <w:r w:rsidR="00B8789F" w:rsidRPr="00B8789F">
        <w:rPr>
          <w:rFonts w:ascii="Comic Sans MS" w:hAnsi="Comic Sans MS"/>
          <w:color w:val="272229"/>
        </w:rPr>
        <w:t>Πάσχα</w:t>
      </w:r>
      <w:r w:rsidR="00B8789F">
        <w:rPr>
          <w:rFonts w:ascii="Comic Sans MS" w:hAnsi="Comic Sans MS"/>
          <w:color w:val="272229"/>
        </w:rPr>
        <w:t xml:space="preserve"> θα είναι τελείως διαφορετικό για όλους μας. Η </w:t>
      </w:r>
      <w:r>
        <w:rPr>
          <w:rFonts w:ascii="Comic Sans MS" w:hAnsi="Comic Sans MS"/>
          <w:color w:val="272229"/>
        </w:rPr>
        <w:t>εξάπλωση του κορο</w:t>
      </w:r>
      <w:r w:rsidR="00B8789F">
        <w:rPr>
          <w:rFonts w:ascii="Comic Sans MS" w:hAnsi="Comic Sans MS"/>
          <w:color w:val="272229"/>
        </w:rPr>
        <w:t>νοιού επιβάλλει να παραμείνουμε σπίτι μας. Έτσι πολλά από τα καθιερωμένα μας έθιμα δεν θα γίνουν.</w:t>
      </w:r>
      <w:r>
        <w:rPr>
          <w:rFonts w:ascii="Comic Sans MS" w:hAnsi="Comic Sans MS"/>
          <w:color w:val="272229"/>
        </w:rPr>
        <w:t xml:space="preserve"> Εμείς όμως θα κοιτάξουμε να περάσουμε όσο καλύτερα μπορούμε με την οικογένειά μας. </w:t>
      </w:r>
    </w:p>
    <w:p w:rsidR="003F73DA" w:rsidRDefault="003F73DA" w:rsidP="003B1B27">
      <w:pPr>
        <w:pStyle w:val="Web"/>
        <w:spacing w:before="0" w:beforeAutospacing="0" w:after="0" w:afterAutospacing="0"/>
        <w:jc w:val="both"/>
        <w:rPr>
          <w:rFonts w:ascii="Comic Sans MS" w:hAnsi="Comic Sans MS"/>
          <w:color w:val="272229"/>
        </w:rPr>
      </w:pPr>
    </w:p>
    <w:p w:rsidR="003F73DA" w:rsidRDefault="003B1B27" w:rsidP="003F73DA">
      <w:pPr>
        <w:pStyle w:val="Web"/>
        <w:numPr>
          <w:ilvl w:val="0"/>
          <w:numId w:val="2"/>
        </w:numPr>
        <w:spacing w:before="0" w:beforeAutospacing="0" w:after="0" w:afterAutospacing="0"/>
        <w:jc w:val="both"/>
        <w:rPr>
          <w:rFonts w:ascii="Comic Sans MS" w:hAnsi="Comic Sans MS"/>
          <w:color w:val="272229"/>
        </w:rPr>
      </w:pPr>
      <w:r w:rsidRPr="003F73DA">
        <w:rPr>
          <w:rFonts w:ascii="Comic Sans MS" w:hAnsi="Comic Sans MS"/>
          <w:b/>
          <w:color w:val="00B050"/>
        </w:rPr>
        <w:t>Ναι</w:t>
      </w:r>
      <w:r w:rsidR="003F73DA">
        <w:rPr>
          <w:rFonts w:ascii="Comic Sans MS" w:hAnsi="Comic Sans MS"/>
          <w:color w:val="272229"/>
        </w:rPr>
        <w:t>,</w:t>
      </w:r>
      <w:r>
        <w:rPr>
          <w:rFonts w:ascii="Comic Sans MS" w:hAnsi="Comic Sans MS"/>
          <w:color w:val="272229"/>
        </w:rPr>
        <w:t xml:space="preserve"> θα βάψουμ</w:t>
      </w:r>
      <w:r w:rsidR="003F73DA">
        <w:rPr>
          <w:rFonts w:ascii="Comic Sans MS" w:hAnsi="Comic Sans MS"/>
          <w:color w:val="272229"/>
        </w:rPr>
        <w:t>ε αυγά!</w:t>
      </w:r>
    </w:p>
    <w:p w:rsidR="003F73DA" w:rsidRDefault="003F73DA" w:rsidP="003F73DA">
      <w:pPr>
        <w:pStyle w:val="Web"/>
        <w:numPr>
          <w:ilvl w:val="0"/>
          <w:numId w:val="2"/>
        </w:numPr>
        <w:spacing w:before="0" w:beforeAutospacing="0" w:after="0" w:afterAutospacing="0"/>
        <w:jc w:val="both"/>
        <w:rPr>
          <w:rFonts w:ascii="Comic Sans MS" w:hAnsi="Comic Sans MS"/>
          <w:color w:val="272229"/>
        </w:rPr>
      </w:pPr>
      <w:r w:rsidRPr="003F73DA">
        <w:rPr>
          <w:rFonts w:ascii="Comic Sans MS" w:hAnsi="Comic Sans MS"/>
          <w:b/>
          <w:color w:val="00B050"/>
        </w:rPr>
        <w:t>Ν</w:t>
      </w:r>
      <w:r w:rsidR="003B1B27" w:rsidRPr="003F73DA">
        <w:rPr>
          <w:rFonts w:ascii="Comic Sans MS" w:hAnsi="Comic Sans MS"/>
          <w:b/>
          <w:color w:val="00B050"/>
        </w:rPr>
        <w:t>αι</w:t>
      </w:r>
      <w:r>
        <w:rPr>
          <w:rFonts w:ascii="Comic Sans MS" w:hAnsi="Comic Sans MS"/>
          <w:color w:val="272229"/>
        </w:rPr>
        <w:t>,</w:t>
      </w:r>
      <w:r w:rsidR="003B1B27">
        <w:rPr>
          <w:rFonts w:ascii="Comic Sans MS" w:hAnsi="Comic Sans MS"/>
          <w:color w:val="272229"/>
        </w:rPr>
        <w:t xml:space="preserve"> θα ψήσουμε το τσουρέκι μας</w:t>
      </w:r>
      <w:r>
        <w:rPr>
          <w:rFonts w:ascii="Comic Sans MS" w:hAnsi="Comic Sans MS"/>
          <w:color w:val="272229"/>
        </w:rPr>
        <w:t>!</w:t>
      </w:r>
    </w:p>
    <w:p w:rsidR="003F73DA" w:rsidRDefault="003F73DA" w:rsidP="003F73DA">
      <w:pPr>
        <w:pStyle w:val="Web"/>
        <w:numPr>
          <w:ilvl w:val="0"/>
          <w:numId w:val="2"/>
        </w:numPr>
        <w:spacing w:before="0" w:beforeAutospacing="0" w:after="0" w:afterAutospacing="0"/>
        <w:jc w:val="both"/>
        <w:rPr>
          <w:rFonts w:ascii="Comic Sans MS" w:hAnsi="Comic Sans MS"/>
          <w:color w:val="272229"/>
        </w:rPr>
      </w:pPr>
      <w:r w:rsidRPr="003F73DA">
        <w:rPr>
          <w:rFonts w:ascii="Comic Sans MS" w:hAnsi="Comic Sans MS"/>
          <w:b/>
          <w:color w:val="00B050"/>
        </w:rPr>
        <w:t>Ν</w:t>
      </w:r>
      <w:r w:rsidR="003B1B27" w:rsidRPr="003F73DA">
        <w:rPr>
          <w:rFonts w:ascii="Comic Sans MS" w:hAnsi="Comic Sans MS"/>
          <w:b/>
          <w:color w:val="00B050"/>
        </w:rPr>
        <w:t>αι</w:t>
      </w:r>
      <w:r>
        <w:rPr>
          <w:rFonts w:ascii="Comic Sans MS" w:hAnsi="Comic Sans MS"/>
          <w:color w:val="272229"/>
        </w:rPr>
        <w:t>,</w:t>
      </w:r>
      <w:r w:rsidR="003B1B27">
        <w:rPr>
          <w:rFonts w:ascii="Comic Sans MS" w:hAnsi="Comic Sans MS"/>
          <w:color w:val="272229"/>
        </w:rPr>
        <w:t xml:space="preserve"> θα διακοσμήσουμε όμορφα το σπίτι μας</w:t>
      </w:r>
      <w:r>
        <w:rPr>
          <w:rFonts w:ascii="Comic Sans MS" w:hAnsi="Comic Sans MS"/>
          <w:color w:val="272229"/>
        </w:rPr>
        <w:t>!</w:t>
      </w:r>
    </w:p>
    <w:p w:rsidR="003F73DA" w:rsidRDefault="003F73DA" w:rsidP="003B1B27">
      <w:pPr>
        <w:pStyle w:val="Web"/>
        <w:spacing w:before="0" w:beforeAutospacing="0" w:after="0" w:afterAutospacing="0"/>
        <w:jc w:val="both"/>
        <w:rPr>
          <w:rFonts w:ascii="Comic Sans MS" w:hAnsi="Comic Sans MS"/>
          <w:color w:val="272229"/>
        </w:rPr>
      </w:pPr>
    </w:p>
    <w:p w:rsidR="00B8789F" w:rsidRDefault="003B1B27" w:rsidP="003B1B27">
      <w:pPr>
        <w:pStyle w:val="Web"/>
        <w:spacing w:before="0" w:beforeAutospacing="0" w:after="0" w:afterAutospacing="0"/>
        <w:jc w:val="both"/>
        <w:rPr>
          <w:rFonts w:ascii="Comic Sans MS" w:hAnsi="Comic Sans MS"/>
          <w:color w:val="272229"/>
        </w:rPr>
      </w:pPr>
      <w:r>
        <w:rPr>
          <w:rFonts w:ascii="Comic Sans MS" w:hAnsi="Comic Sans MS"/>
          <w:color w:val="272229"/>
        </w:rPr>
        <w:t xml:space="preserve">Με λίγα λόγια θα κάνουμε ότι περνάει από το χέρι μας για να γιορτάσουμε το Πάσχα </w:t>
      </w:r>
      <w:r w:rsidR="00B8789F" w:rsidRPr="00B8789F">
        <w:rPr>
          <w:rFonts w:ascii="Comic Sans MS" w:hAnsi="Comic Sans MS"/>
          <w:color w:val="272229"/>
        </w:rPr>
        <w:t xml:space="preserve"> όσο καλύτερα γίνεται υπό αυτές τις συνθήκες.</w:t>
      </w:r>
    </w:p>
    <w:p w:rsidR="003B1B27" w:rsidRDefault="003B1B27" w:rsidP="003B1B27">
      <w:pPr>
        <w:pStyle w:val="Web"/>
        <w:spacing w:before="0" w:beforeAutospacing="0" w:after="0" w:afterAutospacing="0"/>
        <w:jc w:val="both"/>
        <w:rPr>
          <w:rFonts w:ascii="Comic Sans MS" w:hAnsi="Comic Sans MS"/>
          <w:color w:val="272229"/>
        </w:rPr>
      </w:pPr>
      <w:r>
        <w:rPr>
          <w:rFonts w:ascii="Comic Sans MS" w:hAnsi="Comic Sans MS"/>
          <w:color w:val="272229"/>
        </w:rPr>
        <w:t xml:space="preserve">                                       Ας ξεκινήσουμε……</w:t>
      </w:r>
    </w:p>
    <w:p w:rsidR="003B1B27" w:rsidRPr="00B8789F" w:rsidRDefault="003B1B27" w:rsidP="003B1B27">
      <w:pPr>
        <w:pStyle w:val="Web"/>
        <w:numPr>
          <w:ilvl w:val="0"/>
          <w:numId w:val="1"/>
        </w:numPr>
        <w:spacing w:before="0" w:beforeAutospacing="0" w:after="0" w:afterAutospacing="0"/>
        <w:jc w:val="both"/>
        <w:rPr>
          <w:rFonts w:ascii="Comic Sans MS" w:hAnsi="Comic Sans MS"/>
          <w:color w:val="272229"/>
        </w:rPr>
      </w:pPr>
      <w:r>
        <w:rPr>
          <w:rFonts w:ascii="Comic Sans MS" w:hAnsi="Comic Sans MS"/>
          <w:color w:val="272229"/>
        </w:rPr>
        <w:t xml:space="preserve">Κατά την διάρκεια των διακοπών τι καλύτερο από την συντροφιά ενός βιβλίου. Θα ήθελα να διαβάσετε ένα βιβλίο που έχετε ή κάποιο βιβλίο που μπορείτε να βρείτε στο </w:t>
      </w:r>
      <w:r>
        <w:rPr>
          <w:rFonts w:ascii="Comic Sans MS" w:hAnsi="Comic Sans MS"/>
          <w:color w:val="272229"/>
          <w:lang w:val="en-US"/>
        </w:rPr>
        <w:t>Internet</w:t>
      </w:r>
      <w:r w:rsidRPr="003B1B27">
        <w:rPr>
          <w:rFonts w:ascii="Comic Sans MS" w:hAnsi="Comic Sans MS"/>
          <w:color w:val="272229"/>
        </w:rPr>
        <w:t xml:space="preserve"> </w:t>
      </w:r>
      <w:r>
        <w:rPr>
          <w:rFonts w:ascii="Comic Sans MS" w:hAnsi="Comic Sans MS"/>
          <w:color w:val="272229"/>
        </w:rPr>
        <w:t>και να κάνετε την παρουσίαση του γράφοντας την περίληψή του και ζωγραφίζοντας μια σκηνή που σας άρεσε</w:t>
      </w:r>
      <w:r w:rsidR="00D56B92">
        <w:rPr>
          <w:rFonts w:ascii="Comic Sans MS" w:hAnsi="Comic Sans MS"/>
          <w:color w:val="272229"/>
        </w:rPr>
        <w:t>(όπως είχαμε κάνει στην τάξη)</w:t>
      </w:r>
      <w:r>
        <w:rPr>
          <w:rFonts w:ascii="Comic Sans MS" w:hAnsi="Comic Sans MS"/>
          <w:color w:val="272229"/>
        </w:rPr>
        <w:t xml:space="preserve">. Αυτή την δραστηριότητα θα την παρουσιάσουμε μετά τις διακοπές του Πάσχα. Κάποιοι σύνδεσμοι που έχουν βιβλία που μπορείτε να  τα διαβάσετε από το </w:t>
      </w:r>
      <w:r>
        <w:rPr>
          <w:rFonts w:ascii="Comic Sans MS" w:hAnsi="Comic Sans MS"/>
          <w:color w:val="272229"/>
          <w:lang w:val="en-US"/>
        </w:rPr>
        <w:t>Internet</w:t>
      </w:r>
      <w:r w:rsidRPr="003B1B27">
        <w:rPr>
          <w:rFonts w:ascii="Comic Sans MS" w:hAnsi="Comic Sans MS"/>
          <w:color w:val="272229"/>
        </w:rPr>
        <w:t xml:space="preserve"> </w:t>
      </w:r>
      <w:r>
        <w:rPr>
          <w:rFonts w:ascii="Comic Sans MS" w:hAnsi="Comic Sans MS"/>
          <w:color w:val="272229"/>
        </w:rPr>
        <w:t>κατεβάζοντας τα.:</w:t>
      </w:r>
    </w:p>
    <w:p w:rsidR="00B8789F" w:rsidRDefault="00D56B92" w:rsidP="003B1B27">
      <w:pPr>
        <w:jc w:val="both"/>
      </w:pPr>
      <w:hyperlink r:id="rId5" w:history="1">
        <w:r>
          <w:rPr>
            <w:rStyle w:val="-"/>
          </w:rPr>
          <w:t>https://www.openbook.gr/category/literature/children/</w:t>
        </w:r>
      </w:hyperlink>
    </w:p>
    <w:p w:rsidR="00D56B92" w:rsidRDefault="00D56B92" w:rsidP="003B1B27">
      <w:pPr>
        <w:jc w:val="both"/>
      </w:pPr>
      <w:hyperlink r:id="rId6" w:history="1">
        <w:r>
          <w:rPr>
            <w:rStyle w:val="-"/>
          </w:rPr>
          <w:t>https://www.ebooks4greeks.gr/category/free-ebooks/%CE%B2%CE%B9%CE%B2%CE%BB%CE%B9%CE%B1-%CE%BB%CE%BF%CE%B3%CE%BF%CF%84%CE%B5%CF%87%CE%BD%CE%B9%CE%BA%CE%B1/%CF%80%CE%B1%CE%B9%CE%B4%CE%B9%CE%BA%CE%B7-%CE%BB%CE%BF%CE%B3%CE%BF%CF%84%CE%B5%CF%87%CE%BD%CE%B9%CE%B1</w:t>
        </w:r>
      </w:hyperlink>
    </w:p>
    <w:p w:rsidR="003F73DA" w:rsidRPr="003F73DA" w:rsidRDefault="003F73DA" w:rsidP="003F73DA">
      <w:pPr>
        <w:pStyle w:val="a3"/>
        <w:ind w:left="644"/>
        <w:jc w:val="both"/>
        <w:rPr>
          <w:rFonts w:ascii="Comic Sans MS" w:hAnsi="Comic Sans MS"/>
          <w:b/>
          <w:color w:val="FF0000"/>
          <w:sz w:val="24"/>
          <w:szCs w:val="24"/>
        </w:rPr>
      </w:pPr>
    </w:p>
    <w:p w:rsidR="003F73DA" w:rsidRPr="003F73DA" w:rsidRDefault="003F73DA" w:rsidP="003F73DA">
      <w:pPr>
        <w:pStyle w:val="a3"/>
        <w:ind w:left="644"/>
        <w:jc w:val="both"/>
        <w:rPr>
          <w:rFonts w:ascii="Comic Sans MS" w:hAnsi="Comic Sans MS"/>
          <w:b/>
          <w:color w:val="FF0000"/>
          <w:sz w:val="24"/>
          <w:szCs w:val="24"/>
        </w:rPr>
      </w:pPr>
    </w:p>
    <w:p w:rsidR="00AE4960" w:rsidRPr="003F73DA" w:rsidRDefault="00D56B92" w:rsidP="00AE4960">
      <w:pPr>
        <w:pStyle w:val="a3"/>
        <w:numPr>
          <w:ilvl w:val="0"/>
          <w:numId w:val="1"/>
        </w:numPr>
        <w:jc w:val="both"/>
        <w:rPr>
          <w:rFonts w:ascii="Comic Sans MS" w:hAnsi="Comic Sans MS"/>
          <w:b/>
          <w:color w:val="FF0000"/>
          <w:sz w:val="24"/>
          <w:szCs w:val="24"/>
        </w:rPr>
      </w:pPr>
      <w:r w:rsidRPr="003F73DA">
        <w:rPr>
          <w:rFonts w:ascii="Comic Sans MS" w:hAnsi="Comic Sans MS"/>
          <w:b/>
        </w:rPr>
        <w:t>Οι παρακάτω σύνδεσμοι παρουσιάζουν 2  σύντομα βιβλία σχετικά με το Πάσχα</w:t>
      </w:r>
    </w:p>
    <w:p w:rsidR="00AE4960" w:rsidRPr="00AE4960" w:rsidRDefault="00D56B92" w:rsidP="00AE4960">
      <w:pPr>
        <w:ind w:left="284"/>
        <w:jc w:val="both"/>
        <w:rPr>
          <w:rFonts w:ascii="Comic Sans MS" w:hAnsi="Comic Sans MS"/>
          <w:color w:val="FF0000"/>
          <w:sz w:val="24"/>
          <w:szCs w:val="24"/>
        </w:rPr>
      </w:pPr>
      <w:r w:rsidRPr="00AE4960">
        <w:rPr>
          <w:rFonts w:ascii="Comic Sans MS" w:hAnsi="Comic Sans MS"/>
        </w:rPr>
        <w:t>Γιατί,</w:t>
      </w:r>
      <w:r w:rsidR="00AE4960" w:rsidRPr="00AE4960">
        <w:rPr>
          <w:rFonts w:ascii="Comic Sans MS" w:hAnsi="Comic Sans MS"/>
        </w:rPr>
        <w:t xml:space="preserve"> ρε νονέ </w:t>
      </w:r>
    </w:p>
    <w:p w:rsidR="00D56B92" w:rsidRPr="00AE4960" w:rsidRDefault="00D56B92" w:rsidP="00AE4960">
      <w:pPr>
        <w:ind w:left="284"/>
        <w:jc w:val="both"/>
        <w:rPr>
          <w:rFonts w:ascii="Comic Sans MS" w:hAnsi="Comic Sans MS"/>
          <w:color w:val="FF0000"/>
          <w:sz w:val="24"/>
          <w:szCs w:val="24"/>
        </w:rPr>
      </w:pPr>
      <w:r>
        <w:t xml:space="preserve">                                                        </w:t>
      </w:r>
      <w:hyperlink r:id="rId7" w:history="1">
        <w:r>
          <w:rPr>
            <w:rStyle w:val="-"/>
          </w:rPr>
          <w:t>http://users.sch.gr/gregzer/DIAFORA/%CE%93%CE%B9%CE%B1%CF%84%CE%AF%2C%20%CF%81%CE%B5%20%CE%BD%CE%BF%CE%BD%CE%AD/index.html</w:t>
        </w:r>
      </w:hyperlink>
    </w:p>
    <w:p w:rsidR="00AE4960" w:rsidRPr="00AE4960" w:rsidRDefault="00AE4960" w:rsidP="00AE4960">
      <w:pPr>
        <w:ind w:left="284"/>
        <w:jc w:val="both"/>
        <w:rPr>
          <w:rFonts w:ascii="Comic Sans MS" w:hAnsi="Comic Sans MS"/>
          <w:color w:val="FF0000"/>
          <w:sz w:val="24"/>
          <w:szCs w:val="24"/>
        </w:rPr>
      </w:pPr>
      <w:r>
        <w:lastRenderedPageBreak/>
        <w:t>Μπάμ από δω, μπαμ από κει τρων’ αρχόντοι και φτωχοί</w:t>
      </w:r>
    </w:p>
    <w:p w:rsidR="00D56B92" w:rsidRDefault="00D56B92" w:rsidP="00D56B92">
      <w:pPr>
        <w:jc w:val="both"/>
      </w:pPr>
      <w:hyperlink r:id="rId8" w:history="1">
        <w:r>
          <w:rPr>
            <w:rStyle w:val="-"/>
          </w:rPr>
          <w:t>http://users.sch.gr/gregzer/DIAFORA/%CE%9C%CF%80%CE%B1%CE%BC%20%CE%B1%CF%80%CF%8C%20%CE%B4%CF%89%2C%20%CE%BC%CF%80%CE%B1%CE%BC%20%CE%B1%CF%80%CF%8C%20%CE%BA%CE%B5%CE%B9/index.html</w:t>
        </w:r>
      </w:hyperlink>
    </w:p>
    <w:p w:rsidR="00AE4960" w:rsidRPr="00AE4960" w:rsidRDefault="00AE4960" w:rsidP="00AE4960">
      <w:pPr>
        <w:pStyle w:val="a3"/>
        <w:numPr>
          <w:ilvl w:val="0"/>
          <w:numId w:val="1"/>
        </w:numPr>
        <w:jc w:val="both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Μπορείτε να παρακολουθήσετε τις παρακάτω ταινίες που έχουν σχέση με τον Ιησού από τη Ναζαρέτ, του Χριστού και Υιού του Θεού ως ανθρώπου.</w:t>
      </w:r>
    </w:p>
    <w:p w:rsidR="00AE4960" w:rsidRDefault="00AE4960" w:rsidP="00AE4960">
      <w:pPr>
        <w:pStyle w:val="a3"/>
        <w:ind w:left="644"/>
        <w:jc w:val="both"/>
        <w:rPr>
          <w:rFonts w:ascii="Comic Sans MS" w:hAnsi="Comic Sans MS"/>
          <w:color w:val="000000" w:themeColor="text1"/>
          <w:sz w:val="24"/>
          <w:szCs w:val="24"/>
        </w:rPr>
      </w:pPr>
    </w:p>
    <w:p w:rsidR="00AE4960" w:rsidRDefault="00AE4960" w:rsidP="00AE4960">
      <w:pPr>
        <w:pStyle w:val="a3"/>
        <w:ind w:left="644"/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Ιησούς</w:t>
      </w:r>
    </w:p>
    <w:p w:rsidR="00AE4960" w:rsidRDefault="00AE4960" w:rsidP="00AE4960">
      <w:pPr>
        <w:pStyle w:val="a3"/>
        <w:ind w:left="644"/>
        <w:jc w:val="both"/>
      </w:pPr>
      <w:hyperlink r:id="rId9" w:history="1">
        <w:r>
          <w:rPr>
            <w:rStyle w:val="-"/>
          </w:rPr>
          <w:t>https://safeyoutube.net/w/7u05</w:t>
        </w:r>
      </w:hyperlink>
      <w:r>
        <w:t xml:space="preserve"> </w:t>
      </w:r>
    </w:p>
    <w:p w:rsidR="00AE4960" w:rsidRDefault="00AE4960" w:rsidP="00AE4960">
      <w:pPr>
        <w:pStyle w:val="a3"/>
        <w:ind w:left="644"/>
        <w:jc w:val="both"/>
      </w:pPr>
    </w:p>
    <w:p w:rsidR="00AE4960" w:rsidRPr="00AE4960" w:rsidRDefault="00AE4960" w:rsidP="00AE4960">
      <w:pPr>
        <w:pStyle w:val="a3"/>
        <w:ind w:left="644"/>
        <w:jc w:val="both"/>
        <w:rPr>
          <w:rFonts w:ascii="Comic Sans MS" w:hAnsi="Comic Sans MS"/>
          <w:b/>
        </w:rPr>
      </w:pPr>
      <w:r w:rsidRPr="00AE4960">
        <w:rPr>
          <w:rFonts w:ascii="Comic Sans MS" w:hAnsi="Comic Sans MS"/>
          <w:b/>
        </w:rPr>
        <w:t>Η ιστορία του Ιησού για παιδιά</w:t>
      </w:r>
    </w:p>
    <w:p w:rsidR="00AE4960" w:rsidRDefault="00AE4960" w:rsidP="00AE4960">
      <w:pPr>
        <w:pStyle w:val="a3"/>
        <w:ind w:left="644"/>
        <w:jc w:val="both"/>
      </w:pPr>
      <w:hyperlink r:id="rId10" w:history="1">
        <w:r>
          <w:rPr>
            <w:rStyle w:val="-"/>
          </w:rPr>
          <w:t>https://safeyoutube.net/w/dw05</w:t>
        </w:r>
      </w:hyperlink>
    </w:p>
    <w:p w:rsidR="00AE4960" w:rsidRDefault="00AE4960" w:rsidP="00AE4960">
      <w:pPr>
        <w:pStyle w:val="a3"/>
        <w:ind w:left="644"/>
        <w:jc w:val="both"/>
      </w:pPr>
    </w:p>
    <w:p w:rsidR="00AE4960" w:rsidRPr="00E179B9" w:rsidRDefault="00AE4960" w:rsidP="00AE4960">
      <w:pPr>
        <w:pStyle w:val="a3"/>
        <w:numPr>
          <w:ilvl w:val="0"/>
          <w:numId w:val="1"/>
        </w:numPr>
        <w:jc w:val="both"/>
        <w:rPr>
          <w:rFonts w:ascii="Comic Sans MS" w:hAnsi="Comic Sans MS"/>
          <w:b/>
          <w:color w:val="FF0000"/>
          <w:sz w:val="24"/>
          <w:szCs w:val="24"/>
        </w:rPr>
      </w:pPr>
      <w:r w:rsidRPr="00E179B9">
        <w:rPr>
          <w:rFonts w:ascii="Comic Sans MS" w:hAnsi="Comic Sans MS"/>
          <w:b/>
        </w:rPr>
        <w:t>Μπορείτε να γράψετε στο Τετράδιό σας  πώς περάσατε αυτό το τόσο διαφορετικό Πάσχα για όλους σας και στην συνέχεια να το παρουσιάσουμε μετά το Πάσχα.</w:t>
      </w:r>
    </w:p>
    <w:p w:rsidR="00E179B9" w:rsidRPr="00E179B9" w:rsidRDefault="00E179B9" w:rsidP="00E179B9">
      <w:pPr>
        <w:jc w:val="both"/>
        <w:rPr>
          <w:rFonts w:ascii="Comic Sans MS" w:hAnsi="Comic Sans MS"/>
          <w:color w:val="FF0000"/>
          <w:sz w:val="24"/>
          <w:szCs w:val="24"/>
        </w:rPr>
      </w:pPr>
    </w:p>
    <w:p w:rsidR="00AE4960" w:rsidRPr="00E179B9" w:rsidRDefault="00E179B9" w:rsidP="00AE4960">
      <w:pPr>
        <w:pStyle w:val="a3"/>
        <w:numPr>
          <w:ilvl w:val="0"/>
          <w:numId w:val="1"/>
        </w:numPr>
        <w:jc w:val="both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Κατά την διάρκεια των διακοπών μας μπορούμε να κάνουμε μια έκθεση φωτογραφίας με θέμα τα λουλούδια. Μπορείτε να τραβήξετε 5-6 φωτογραφίες λουλουδιών να διαλέξετε την καλύτερη και να μου την στείλετε γράφοντας κάτω από την φωτογραφία μία λεζάντα.</w:t>
      </w:r>
    </w:p>
    <w:p w:rsidR="00E179B9" w:rsidRPr="00E179B9" w:rsidRDefault="00E179B9" w:rsidP="00E179B9">
      <w:pPr>
        <w:pStyle w:val="a3"/>
        <w:rPr>
          <w:rFonts w:ascii="Comic Sans MS" w:hAnsi="Comic Sans MS"/>
          <w:color w:val="FF0000"/>
          <w:sz w:val="24"/>
          <w:szCs w:val="24"/>
        </w:rPr>
      </w:pPr>
    </w:p>
    <w:p w:rsidR="003F73DA" w:rsidRPr="003F73DA" w:rsidRDefault="00E179B9" w:rsidP="003F73DA">
      <w:pPr>
        <w:pStyle w:val="a3"/>
        <w:numPr>
          <w:ilvl w:val="0"/>
          <w:numId w:val="1"/>
        </w:num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3F73DA">
        <w:rPr>
          <w:rFonts w:ascii="Comic Sans MS" w:hAnsi="Comic Sans MS"/>
          <w:color w:val="000000" w:themeColor="text1"/>
          <w:sz w:val="24"/>
          <w:szCs w:val="24"/>
        </w:rPr>
        <w:t>Μιας και η έξοδος από το σπίτι είναι δύσκολη μπορούμε να πάμε βόλτα εμείς σε διάφορα μουσεία της Ελλάδας στα οποία μπορούμε να κάνουμε διάφορες δραστηριότητες. Επισκεφτείτε τα και περιμένω εντυπώσεις!!!!!</w:t>
      </w:r>
    </w:p>
    <w:p w:rsidR="003F73DA" w:rsidRPr="00E179B9" w:rsidRDefault="003F73DA" w:rsidP="003F73DA">
      <w:pPr>
        <w:pStyle w:val="a3"/>
        <w:ind w:left="644"/>
        <w:jc w:val="both"/>
        <w:rPr>
          <w:rFonts w:ascii="Comic Sans MS" w:hAnsi="Comic Sans MS"/>
          <w:color w:val="FF0000"/>
          <w:sz w:val="24"/>
          <w:szCs w:val="24"/>
        </w:rPr>
      </w:pPr>
      <w:hyperlink r:id="rId11" w:history="1">
        <w:r>
          <w:rPr>
            <w:rStyle w:val="-"/>
          </w:rPr>
          <w:t>https://www.infokids.gr/ayta-einai-ta-ellinika-mouseia-pou-exo/?fbclid=IwAR3e6rP_qg4FuHynDPnQJQmXsOhTWRFjNrzYMxITZR1tzyFmkPxZmzfvRw0</w:t>
        </w:r>
      </w:hyperlink>
    </w:p>
    <w:sectPr w:rsidR="003F73DA" w:rsidRPr="00E179B9" w:rsidSect="00EE27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E0D12"/>
    <w:multiLevelType w:val="hybridMultilevel"/>
    <w:tmpl w:val="58DE9D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C77C3"/>
    <w:multiLevelType w:val="hybridMultilevel"/>
    <w:tmpl w:val="85105AC6"/>
    <w:lvl w:ilvl="0" w:tplc="BFF0F452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789F"/>
    <w:rsid w:val="003B1B27"/>
    <w:rsid w:val="003F73DA"/>
    <w:rsid w:val="00AE4960"/>
    <w:rsid w:val="00B8789F"/>
    <w:rsid w:val="00D56B92"/>
    <w:rsid w:val="00E179B9"/>
    <w:rsid w:val="00EE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8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D56B9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D56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ch.gr/gregzer/DIAFORA/%CE%9C%CF%80%CE%B1%CE%BC%20%CE%B1%CF%80%CF%8C%20%CE%B4%CF%89%2C%20%CE%BC%CF%80%CE%B1%CE%BC%20%CE%B1%CF%80%CF%8C%20%CE%BA%CE%B5%CE%B9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sers.sch.gr/gregzer/DIAFORA/%CE%93%CE%B9%CE%B1%CF%84%CE%AF%2C%20%CF%81%CE%B5%20%CE%BD%CE%BF%CE%BD%CE%AD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books4greeks.gr/category/free-ebooks/%CE%B2%CE%B9%CE%B2%CE%BB%CE%B9%CE%B1-%CE%BB%CE%BF%CE%B3%CE%BF%CF%84%CE%B5%CF%87%CE%BD%CE%B9%CE%BA%CE%B1/%CF%80%CE%B1%CE%B9%CE%B4%CE%B9%CE%BA%CE%B7-%CE%BB%CE%BF%CE%B3%CE%BF%CF%84%CE%B5%CF%87%CE%BD%CE%B9%CE%B1" TargetMode="External"/><Relationship Id="rId11" Type="http://schemas.openxmlformats.org/officeDocument/2006/relationships/hyperlink" Target="https://www.infokids.gr/ayta-einai-ta-ellinika-mouseia-pou-exo/?fbclid=IwAR3e6rP_qg4FuHynDPnQJQmXsOhTWRFjNrzYMxITZR1tzyFmkPxZmzfvRw0" TargetMode="External"/><Relationship Id="rId5" Type="http://schemas.openxmlformats.org/officeDocument/2006/relationships/hyperlink" Target="https://www.openbook.gr/category/literature/children/" TargetMode="External"/><Relationship Id="rId10" Type="http://schemas.openxmlformats.org/officeDocument/2006/relationships/hyperlink" Target="https://safeyoutube.net/w/dw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feyoutube.net/w/7u0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664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Sokratis</dc:creator>
  <cp:lastModifiedBy>Sokratis</cp:lastModifiedBy>
  <cp:revision>1</cp:revision>
  <dcterms:created xsi:type="dcterms:W3CDTF">2020-04-13T14:59:00Z</dcterms:created>
  <dcterms:modified xsi:type="dcterms:W3CDTF">2020-04-13T15:55:00Z</dcterms:modified>
</cp:coreProperties>
</file>