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AB8" w:rsidRDefault="00E01D16">
      <w:pPr>
        <w:pStyle w:val="a3"/>
        <w:tabs>
          <w:tab w:val="left" w:pos="10172"/>
        </w:tabs>
        <w:spacing w:before="53" w:line="330" w:lineRule="exact"/>
        <w:ind w:left="174"/>
        <w:rPr>
          <w:rFonts w:cs="Cambria"/>
          <w:sz w:val="34"/>
          <w:szCs w:val="34"/>
        </w:rPr>
      </w:pPr>
      <w:bookmarkStart w:id="0" w:name="_GoBack"/>
      <w:bookmarkEnd w:id="0"/>
      <w:proofErr w:type="spellStart"/>
      <w:r>
        <w:rPr>
          <w:b/>
          <w:spacing w:val="-1"/>
        </w:rPr>
        <w:t>Όνομα</w:t>
      </w:r>
      <w:proofErr w:type="spellEnd"/>
      <w:r>
        <w:rPr>
          <w:b/>
          <w:spacing w:val="-1"/>
        </w:rPr>
        <w:t>:</w:t>
      </w:r>
      <w:r>
        <w:rPr>
          <w:b/>
          <w:spacing w:val="1"/>
        </w:rPr>
        <w:t xml:space="preserve"> </w:t>
      </w:r>
      <w:r>
        <w:rPr>
          <w:spacing w:val="-1"/>
        </w:rPr>
        <w:t>.............................................................</w:t>
      </w:r>
      <w:r>
        <w:rPr>
          <w:rFonts w:ascii="Times New Roman" w:hAnsi="Times New Roman"/>
          <w:spacing w:val="-1"/>
        </w:rPr>
        <w:tab/>
      </w:r>
      <w:r>
        <w:rPr>
          <w:b/>
          <w:position w:val="-9"/>
          <w:sz w:val="34"/>
        </w:rPr>
        <w:t>ΣΤ΄</w:t>
      </w:r>
    </w:p>
    <w:p w:rsidR="006D7AB8" w:rsidRDefault="00AC6919">
      <w:pPr>
        <w:spacing w:line="1237" w:lineRule="exact"/>
        <w:ind w:left="7230"/>
        <w:rPr>
          <w:rFonts w:ascii="Times New Roman" w:eastAsia="Times New Roman" w:hAnsi="Times New Roman" w:cs="Times New Roman"/>
          <w:sz w:val="16"/>
          <w:szCs w:val="16"/>
        </w:rPr>
      </w:pPr>
      <w:r w:rsidRPr="00AC691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230.75pt;margin-top:4.75pt;width:136.85pt;height:32.45pt;z-index:251655680;mso-position-horizontal-relative:page">
            <v:imagedata r:id="rId5" o:title=""/>
            <w10:wrap anchorx="page"/>
          </v:shape>
        </w:pict>
      </w:r>
      <w:r w:rsidRPr="00AC6919">
        <w:pict>
          <v:shape id="_x0000_s1030" type="#_x0000_t75" style="position:absolute;left:0;text-align:left;margin-left:264.5pt;margin-top:43.85pt;width:69pt;height:28.45pt;z-index:251656704;mso-position-horizontal-relative:page">
            <v:imagedata r:id="rId6" o:title=""/>
            <w10:wrap anchorx="page"/>
          </v:shape>
        </w:pict>
      </w:r>
      <w:r w:rsidRPr="00AC6919">
        <w:pict>
          <v:shape id="_x0000_s1029" type="#_x0000_t75" style="position:absolute;left:0;text-align:left;margin-left:27.05pt;margin-top:23.75pt;width:116.4pt;height:69.1pt;z-index:251657728;mso-position-horizontal-relative:page">
            <v:imagedata r:id="rId7" o:title=""/>
            <w10:wrap anchorx="page"/>
          </v:shape>
        </w:pict>
      </w:r>
      <w:r w:rsidR="00E01D16">
        <w:rPr>
          <w:noProof/>
          <w:position w:val="-77"/>
          <w:lang w:val="el-GR" w:eastAsia="el-GR"/>
        </w:rPr>
        <w:drawing>
          <wp:inline distT="0" distB="0" distL="0" distR="0">
            <wp:extent cx="666116" cy="832484"/>
            <wp:effectExtent l="0" t="0" r="0" b="0"/>
            <wp:docPr id="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116" cy="832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1D16"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r w:rsidR="00E01D16">
        <w:rPr>
          <w:rFonts w:ascii="Times New Roman" w:eastAsia="Times New Roman" w:hAnsi="Times New Roman" w:cs="Times New Roman"/>
          <w:b/>
          <w:bCs/>
          <w:sz w:val="16"/>
          <w:szCs w:val="16"/>
        </w:rPr>
        <w:t>………</w:t>
      </w:r>
      <w:r w:rsidR="00E01D16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 w:rsidR="00E01D16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/………</w:t>
      </w:r>
      <w:r w:rsidR="00E01D16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 w:rsidR="00E01D16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/………</w:t>
      </w:r>
    </w:p>
    <w:p w:rsidR="006D7AB8" w:rsidRDefault="00E01D16">
      <w:pPr>
        <w:pStyle w:val="a3"/>
        <w:numPr>
          <w:ilvl w:val="0"/>
          <w:numId w:val="1"/>
        </w:numPr>
        <w:tabs>
          <w:tab w:val="left" w:pos="1092"/>
        </w:tabs>
        <w:spacing w:before="759" w:line="360" w:lineRule="auto"/>
        <w:ind w:right="628" w:hanging="341"/>
      </w:pPr>
      <w:r>
        <w:t>Ε</w:t>
      </w:r>
      <w:r>
        <w:rPr>
          <w:spacing w:val="-21"/>
        </w:rPr>
        <w:t xml:space="preserve"> </w:t>
      </w:r>
      <w:proofErr w:type="spellStart"/>
      <w:r>
        <w:rPr>
          <w:spacing w:val="18"/>
        </w:rPr>
        <w:t>ξετ</w:t>
      </w:r>
      <w:proofErr w:type="spellEnd"/>
      <w:r>
        <w:rPr>
          <w:spacing w:val="-22"/>
        </w:rPr>
        <w:t xml:space="preserve"> </w:t>
      </w:r>
      <w:r>
        <w:t>ά</w:t>
      </w:r>
      <w:r>
        <w:rPr>
          <w:spacing w:val="-23"/>
        </w:rPr>
        <w:t xml:space="preserve"> </w:t>
      </w:r>
      <w:proofErr w:type="spellStart"/>
      <w:r>
        <w:rPr>
          <w:spacing w:val="14"/>
        </w:rPr>
        <w:t>ζω</w:t>
      </w:r>
      <w:proofErr w:type="spellEnd"/>
      <w:r>
        <w:t xml:space="preserve"> </w:t>
      </w:r>
      <w:r>
        <w:rPr>
          <w:spacing w:val="34"/>
        </w:rPr>
        <w:t xml:space="preserve"> </w:t>
      </w:r>
      <w:r>
        <w:t>τ</w:t>
      </w:r>
      <w:r>
        <w:rPr>
          <w:spacing w:val="-22"/>
        </w:rPr>
        <w:t xml:space="preserve"> </w:t>
      </w:r>
      <w:r>
        <w:t>ι</w:t>
      </w:r>
      <w:r>
        <w:rPr>
          <w:spacing w:val="-23"/>
        </w:rPr>
        <w:t xml:space="preserve"> </w:t>
      </w:r>
      <w:r>
        <w:t xml:space="preserve">ς </w:t>
      </w:r>
      <w:r>
        <w:rPr>
          <w:spacing w:val="35"/>
        </w:rPr>
        <w:t xml:space="preserve"> </w:t>
      </w:r>
      <w:r>
        <w:t>π</w:t>
      </w:r>
      <w:r>
        <w:rPr>
          <w:spacing w:val="-23"/>
        </w:rPr>
        <w:t xml:space="preserve"> </w:t>
      </w:r>
      <w:r>
        <w:t>α</w:t>
      </w:r>
      <w:r>
        <w:rPr>
          <w:spacing w:val="-23"/>
        </w:rPr>
        <w:t xml:space="preserve"> </w:t>
      </w:r>
      <w:r>
        <w:t>ρ</w:t>
      </w:r>
      <w:r>
        <w:rPr>
          <w:spacing w:val="-23"/>
        </w:rPr>
        <w:t xml:space="preserve"> </w:t>
      </w:r>
      <w:proofErr w:type="spellStart"/>
      <w:r>
        <w:rPr>
          <w:spacing w:val="13"/>
        </w:rPr>
        <w:t>ακ</w:t>
      </w:r>
      <w:proofErr w:type="spellEnd"/>
      <w:r>
        <w:rPr>
          <w:spacing w:val="-22"/>
        </w:rPr>
        <w:t xml:space="preserve"> </w:t>
      </w:r>
      <w:proofErr w:type="spellStart"/>
      <w:r>
        <w:rPr>
          <w:spacing w:val="13"/>
        </w:rPr>
        <w:t>άτ</w:t>
      </w:r>
      <w:proofErr w:type="spellEnd"/>
      <w:r>
        <w:rPr>
          <w:spacing w:val="-22"/>
        </w:rPr>
        <w:t xml:space="preserve"> </w:t>
      </w:r>
      <w:r>
        <w:t xml:space="preserve">ω </w:t>
      </w:r>
      <w:r>
        <w:rPr>
          <w:spacing w:val="37"/>
        </w:rPr>
        <w:t xml:space="preserve"> </w:t>
      </w:r>
      <w:proofErr w:type="spellStart"/>
      <w:r>
        <w:rPr>
          <w:spacing w:val="14"/>
        </w:rPr>
        <w:t>δι</w:t>
      </w:r>
      <w:proofErr w:type="spellEnd"/>
      <w:r>
        <w:rPr>
          <w:spacing w:val="-23"/>
        </w:rPr>
        <w:t xml:space="preserve"> </w:t>
      </w:r>
      <w:r>
        <w:t>α</w:t>
      </w:r>
      <w:r>
        <w:rPr>
          <w:spacing w:val="-23"/>
        </w:rPr>
        <w:t xml:space="preserve"> </w:t>
      </w:r>
      <w:proofErr w:type="spellStart"/>
      <w:r>
        <w:rPr>
          <w:spacing w:val="13"/>
        </w:rPr>
        <w:t>ιρ</w:t>
      </w:r>
      <w:proofErr w:type="spellEnd"/>
      <w:r>
        <w:rPr>
          <w:spacing w:val="-23"/>
        </w:rPr>
        <w:t xml:space="preserve"> </w:t>
      </w:r>
      <w:r>
        <w:t>έ</w:t>
      </w:r>
      <w:r>
        <w:rPr>
          <w:spacing w:val="-23"/>
        </w:rPr>
        <w:t xml:space="preserve"> </w:t>
      </w:r>
      <w:r>
        <w:t>σ</w:t>
      </w:r>
      <w:r>
        <w:rPr>
          <w:spacing w:val="-23"/>
        </w:rPr>
        <w:t xml:space="preserve"> </w:t>
      </w:r>
      <w:r>
        <w:t>ε</w:t>
      </w:r>
      <w:r>
        <w:rPr>
          <w:spacing w:val="-23"/>
        </w:rPr>
        <w:t xml:space="preserve"> </w:t>
      </w:r>
      <w:r>
        <w:t>ι</w:t>
      </w:r>
      <w:r>
        <w:rPr>
          <w:spacing w:val="-26"/>
        </w:rPr>
        <w:t xml:space="preserve"> </w:t>
      </w:r>
      <w:r>
        <w:t xml:space="preserve">ς </w:t>
      </w:r>
      <w:r>
        <w:rPr>
          <w:spacing w:val="37"/>
        </w:rPr>
        <w:t xml:space="preserve"> </w:t>
      </w:r>
      <w:proofErr w:type="spellStart"/>
      <w:r>
        <w:rPr>
          <w:spacing w:val="14"/>
        </w:rPr>
        <w:t>σύ</w:t>
      </w:r>
      <w:proofErr w:type="spellEnd"/>
      <w:r>
        <w:rPr>
          <w:spacing w:val="-23"/>
        </w:rPr>
        <w:t xml:space="preserve"> </w:t>
      </w:r>
      <w:proofErr w:type="spellStart"/>
      <w:r>
        <w:rPr>
          <w:spacing w:val="14"/>
        </w:rPr>
        <w:t>μφ</w:t>
      </w:r>
      <w:proofErr w:type="spellEnd"/>
      <w:r>
        <w:rPr>
          <w:spacing w:val="-23"/>
        </w:rPr>
        <w:t xml:space="preserve"> </w:t>
      </w:r>
      <w:r>
        <w:t>ω</w:t>
      </w:r>
      <w:r>
        <w:rPr>
          <w:spacing w:val="-23"/>
        </w:rPr>
        <w:t xml:space="preserve"> </w:t>
      </w:r>
      <w:r>
        <w:t>ν</w:t>
      </w:r>
      <w:r>
        <w:rPr>
          <w:spacing w:val="-23"/>
        </w:rPr>
        <w:t xml:space="preserve"> </w:t>
      </w:r>
      <w:r>
        <w:t xml:space="preserve">α </w:t>
      </w:r>
      <w:r>
        <w:rPr>
          <w:spacing w:val="32"/>
        </w:rPr>
        <w:t xml:space="preserve"> </w:t>
      </w:r>
      <w:r>
        <w:t>μ</w:t>
      </w:r>
      <w:r>
        <w:rPr>
          <w:spacing w:val="-21"/>
        </w:rPr>
        <w:t xml:space="preserve"> </w:t>
      </w:r>
      <w:r>
        <w:t xml:space="preserve">ε </w:t>
      </w:r>
      <w:r>
        <w:rPr>
          <w:spacing w:val="33"/>
        </w:rPr>
        <w:t xml:space="preserve"> </w:t>
      </w:r>
      <w:r>
        <w:t>τ</w:t>
      </w:r>
      <w:r>
        <w:rPr>
          <w:spacing w:val="-22"/>
        </w:rPr>
        <w:t xml:space="preserve"> </w:t>
      </w:r>
      <w:r>
        <w:t xml:space="preserve">α </w:t>
      </w:r>
      <w:r>
        <w:rPr>
          <w:spacing w:val="34"/>
        </w:rPr>
        <w:t xml:space="preserve"> </w:t>
      </w:r>
      <w:r>
        <w:t>κ</w:t>
      </w:r>
      <w:r>
        <w:rPr>
          <w:spacing w:val="-22"/>
        </w:rPr>
        <w:t xml:space="preserve"> </w:t>
      </w:r>
      <w:r>
        <w:t>ρ</w:t>
      </w:r>
      <w:r>
        <w:rPr>
          <w:spacing w:val="-23"/>
        </w:rPr>
        <w:t xml:space="preserve"> </w:t>
      </w:r>
      <w:proofErr w:type="spellStart"/>
      <w:r>
        <w:rPr>
          <w:spacing w:val="13"/>
        </w:rPr>
        <w:t>ιτ</w:t>
      </w:r>
      <w:proofErr w:type="spellEnd"/>
      <w:r>
        <w:rPr>
          <w:spacing w:val="-22"/>
        </w:rPr>
        <w:t xml:space="preserve"> </w:t>
      </w:r>
      <w:r>
        <w:t>ή</w:t>
      </w:r>
      <w:r>
        <w:rPr>
          <w:spacing w:val="-23"/>
        </w:rPr>
        <w:t xml:space="preserve"> </w:t>
      </w:r>
      <w:r>
        <w:t>ρ</w:t>
      </w:r>
      <w:r>
        <w:rPr>
          <w:spacing w:val="-23"/>
        </w:rPr>
        <w:t xml:space="preserve"> </w:t>
      </w:r>
      <w:r>
        <w:t>ι</w:t>
      </w:r>
      <w:r>
        <w:rPr>
          <w:spacing w:val="-23"/>
        </w:rPr>
        <w:t xml:space="preserve"> </w:t>
      </w:r>
      <w:r>
        <w:t xml:space="preserve">α </w:t>
      </w:r>
      <w:r>
        <w:rPr>
          <w:spacing w:val="34"/>
        </w:rPr>
        <w:t xml:space="preserve"> </w:t>
      </w:r>
      <w:proofErr w:type="spellStart"/>
      <w:r>
        <w:rPr>
          <w:spacing w:val="14"/>
        </w:rPr>
        <w:t>δι</w:t>
      </w:r>
      <w:proofErr w:type="spellEnd"/>
      <w:r>
        <w:rPr>
          <w:spacing w:val="-23"/>
        </w:rPr>
        <w:t xml:space="preserve"> </w:t>
      </w:r>
      <w:r>
        <w:t>α</w:t>
      </w:r>
      <w:r>
        <w:rPr>
          <w:spacing w:val="-23"/>
        </w:rPr>
        <w:t xml:space="preserve"> </w:t>
      </w:r>
      <w:r>
        <w:t>ι</w:t>
      </w:r>
      <w:r>
        <w:rPr>
          <w:spacing w:val="-23"/>
        </w:rPr>
        <w:t xml:space="preserve"> </w:t>
      </w:r>
      <w:r>
        <w:t>ρ</w:t>
      </w:r>
      <w:r>
        <w:rPr>
          <w:spacing w:val="-23"/>
        </w:rPr>
        <w:t xml:space="preserve"> </w:t>
      </w:r>
      <w:proofErr w:type="spellStart"/>
      <w:r>
        <w:rPr>
          <w:spacing w:val="13"/>
        </w:rPr>
        <w:t>ετ</w:t>
      </w:r>
      <w:proofErr w:type="spellEnd"/>
      <w:r>
        <w:rPr>
          <w:spacing w:val="-5"/>
        </w:rPr>
        <w:t xml:space="preserve"> </w:t>
      </w:r>
      <w:r>
        <w:rPr>
          <w:spacing w:val="14"/>
        </w:rPr>
        <w:t>ό-</w:t>
      </w:r>
      <w:r>
        <w:rPr>
          <w:spacing w:val="5"/>
        </w:rPr>
        <w:t xml:space="preserve"> </w:t>
      </w:r>
      <w:r>
        <w:t>τ</w:t>
      </w:r>
      <w:r>
        <w:rPr>
          <w:spacing w:val="-22"/>
        </w:rPr>
        <w:t xml:space="preserve"> </w:t>
      </w:r>
      <w:proofErr w:type="spellStart"/>
      <w:r>
        <w:rPr>
          <w:spacing w:val="13"/>
        </w:rPr>
        <w:t>ητ</w:t>
      </w:r>
      <w:proofErr w:type="spellEnd"/>
      <w:r>
        <w:rPr>
          <w:spacing w:val="-22"/>
        </w:rPr>
        <w:t xml:space="preserve"> </w:t>
      </w:r>
      <w:r>
        <w:t>α</w:t>
      </w:r>
      <w:r>
        <w:rPr>
          <w:spacing w:val="-23"/>
        </w:rPr>
        <w:t xml:space="preserve"> </w:t>
      </w:r>
      <w:r>
        <w:t xml:space="preserve">ς </w:t>
      </w:r>
      <w:r>
        <w:rPr>
          <w:spacing w:val="6"/>
        </w:rPr>
        <w:t xml:space="preserve"> </w:t>
      </w:r>
      <w:r>
        <w:t>κ</w:t>
      </w:r>
      <w:r>
        <w:rPr>
          <w:spacing w:val="-22"/>
        </w:rPr>
        <w:t xml:space="preserve"> </w:t>
      </w:r>
      <w:r>
        <w:t>α</w:t>
      </w:r>
      <w:r>
        <w:rPr>
          <w:spacing w:val="-23"/>
        </w:rPr>
        <w:t xml:space="preserve"> </w:t>
      </w:r>
      <w:r>
        <w:t xml:space="preserve">ι </w:t>
      </w:r>
      <w:r>
        <w:rPr>
          <w:spacing w:val="5"/>
        </w:rPr>
        <w:t xml:space="preserve"> </w:t>
      </w:r>
      <w:r>
        <w:t>σ</w:t>
      </w:r>
      <w:r>
        <w:rPr>
          <w:spacing w:val="-23"/>
        </w:rPr>
        <w:t xml:space="preserve"> </w:t>
      </w:r>
      <w:proofErr w:type="spellStart"/>
      <w:r>
        <w:rPr>
          <w:spacing w:val="13"/>
        </w:rPr>
        <w:t>ημ</w:t>
      </w:r>
      <w:proofErr w:type="spellEnd"/>
      <w:r>
        <w:rPr>
          <w:spacing w:val="-21"/>
        </w:rPr>
        <w:t xml:space="preserve"> </w:t>
      </w:r>
      <w:r>
        <w:t>ε</w:t>
      </w:r>
      <w:r>
        <w:rPr>
          <w:spacing w:val="-26"/>
        </w:rPr>
        <w:t xml:space="preserve"> </w:t>
      </w:r>
      <w:r>
        <w:t>ι</w:t>
      </w:r>
      <w:r>
        <w:rPr>
          <w:spacing w:val="-20"/>
        </w:rPr>
        <w:t xml:space="preserve"> </w:t>
      </w:r>
      <w:r>
        <w:t>ώ</w:t>
      </w:r>
      <w:r>
        <w:rPr>
          <w:spacing w:val="-22"/>
        </w:rPr>
        <w:t xml:space="preserve"> </w:t>
      </w:r>
      <w:proofErr w:type="spellStart"/>
      <w:r>
        <w:rPr>
          <w:spacing w:val="14"/>
        </w:rPr>
        <w:t>νω</w:t>
      </w:r>
      <w:proofErr w:type="spellEnd"/>
      <w:r>
        <w:t xml:space="preserve"> </w:t>
      </w:r>
      <w:r>
        <w:rPr>
          <w:spacing w:val="8"/>
        </w:rPr>
        <w:t xml:space="preserve"> </w:t>
      </w:r>
      <w:r>
        <w:t>Ν</w:t>
      </w:r>
      <w:r>
        <w:rPr>
          <w:spacing w:val="-23"/>
        </w:rPr>
        <w:t xml:space="preserve"> </w:t>
      </w:r>
      <w:r>
        <w:rPr>
          <w:spacing w:val="13"/>
        </w:rPr>
        <w:t>ΑΙ</w:t>
      </w:r>
      <w:r>
        <w:t xml:space="preserve"> </w:t>
      </w:r>
      <w:r>
        <w:rPr>
          <w:spacing w:val="8"/>
        </w:rPr>
        <w:t xml:space="preserve"> </w:t>
      </w:r>
      <w:r>
        <w:t xml:space="preserve">ή </w:t>
      </w:r>
      <w:r>
        <w:rPr>
          <w:spacing w:val="6"/>
        </w:rPr>
        <w:t xml:space="preserve"> </w:t>
      </w:r>
      <w:r>
        <w:t>Ο</w:t>
      </w:r>
      <w:r>
        <w:rPr>
          <w:spacing w:val="-23"/>
        </w:rPr>
        <w:t xml:space="preserve"> </w:t>
      </w:r>
      <w:r>
        <w:t>Χ</w:t>
      </w:r>
      <w:r>
        <w:rPr>
          <w:spacing w:val="-23"/>
        </w:rPr>
        <w:t xml:space="preserve"> </w:t>
      </w:r>
      <w:r>
        <w:t xml:space="preserve">Ι </w:t>
      </w:r>
      <w:r>
        <w:rPr>
          <w:spacing w:val="5"/>
        </w:rPr>
        <w:t xml:space="preserve"> </w:t>
      </w:r>
      <w:r>
        <w:t>σ</w:t>
      </w:r>
      <w:r>
        <w:rPr>
          <w:spacing w:val="-23"/>
        </w:rPr>
        <w:t xml:space="preserve"> </w:t>
      </w:r>
      <w:r>
        <w:t xml:space="preserve">ε </w:t>
      </w:r>
      <w:r>
        <w:rPr>
          <w:spacing w:val="3"/>
        </w:rPr>
        <w:t xml:space="preserve"> </w:t>
      </w:r>
      <w:r>
        <w:t>κ</w:t>
      </w:r>
      <w:r>
        <w:rPr>
          <w:spacing w:val="-22"/>
        </w:rPr>
        <w:t xml:space="preserve"> </w:t>
      </w:r>
      <w:proofErr w:type="spellStart"/>
      <w:r>
        <w:rPr>
          <w:spacing w:val="13"/>
        </w:rPr>
        <w:t>άθ</w:t>
      </w:r>
      <w:proofErr w:type="spellEnd"/>
      <w:r>
        <w:rPr>
          <w:spacing w:val="-22"/>
        </w:rPr>
        <w:t xml:space="preserve"> </w:t>
      </w:r>
      <w:r>
        <w:t xml:space="preserve">ε </w:t>
      </w:r>
      <w:r>
        <w:rPr>
          <w:spacing w:val="5"/>
        </w:rPr>
        <w:t xml:space="preserve"> </w:t>
      </w:r>
      <w:r>
        <w:t>σ</w:t>
      </w:r>
      <w:r>
        <w:rPr>
          <w:spacing w:val="-23"/>
        </w:rPr>
        <w:t xml:space="preserve"> </w:t>
      </w:r>
      <w:proofErr w:type="spellStart"/>
      <w:r>
        <w:rPr>
          <w:spacing w:val="14"/>
        </w:rPr>
        <w:t>τή</w:t>
      </w:r>
      <w:proofErr w:type="spellEnd"/>
      <w:r>
        <w:rPr>
          <w:spacing w:val="-23"/>
        </w:rPr>
        <w:t xml:space="preserve"> </w:t>
      </w:r>
      <w:proofErr w:type="spellStart"/>
      <w:r>
        <w:rPr>
          <w:spacing w:val="14"/>
        </w:rPr>
        <w:t>λη</w:t>
      </w:r>
      <w:proofErr w:type="spellEnd"/>
      <w:r>
        <w:rPr>
          <w:spacing w:val="-23"/>
        </w:rPr>
        <w:t xml:space="preserve"> </w:t>
      </w:r>
      <w:r>
        <w:t>:</w:t>
      </w:r>
    </w:p>
    <w:tbl>
      <w:tblPr>
        <w:tblStyle w:val="TableNormal"/>
        <w:tblW w:w="0" w:type="auto"/>
        <w:tblInd w:w="1095" w:type="dxa"/>
        <w:tblLayout w:type="fixed"/>
        <w:tblLook w:val="01E0"/>
      </w:tblPr>
      <w:tblGrid>
        <w:gridCol w:w="1800"/>
        <w:gridCol w:w="973"/>
        <w:gridCol w:w="1092"/>
        <w:gridCol w:w="1095"/>
        <w:gridCol w:w="1092"/>
        <w:gridCol w:w="1092"/>
        <w:gridCol w:w="1095"/>
        <w:gridCol w:w="1092"/>
      </w:tblGrid>
      <w:tr w:rsidR="006D7AB8">
        <w:trPr>
          <w:trHeight w:hRule="exact" w:val="312"/>
        </w:trPr>
        <w:tc>
          <w:tcPr>
            <w:tcW w:w="180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6D7AB8" w:rsidRDefault="00E01D16">
            <w:pPr>
              <w:pStyle w:val="TableParagraph"/>
              <w:spacing w:line="279" w:lineRule="exact"/>
              <w:ind w:left="145"/>
              <w:rPr>
                <w:rFonts w:ascii="Wingdings 3" w:eastAsia="Wingdings 3" w:hAnsi="Wingdings 3" w:cs="Wingdings 3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spacing w:val="-1"/>
                <w:sz w:val="24"/>
                <w:szCs w:val="24"/>
              </w:rPr>
              <w:t>ΔΙΑΙΡΕΤΗΣ</w:t>
            </w:r>
            <w:r>
              <w:rPr>
                <w:rFonts w:ascii="Cambria" w:eastAsia="Cambria" w:hAnsi="Cambria" w:cs="Cambria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Wingdings 3" w:eastAsia="Wingdings 3" w:hAnsi="Wingdings 3" w:cs="Wingdings 3"/>
                <w:b/>
                <w:bCs/>
                <w:sz w:val="24"/>
                <w:szCs w:val="24"/>
              </w:rPr>
              <w:t></w:t>
            </w:r>
          </w:p>
        </w:tc>
        <w:tc>
          <w:tcPr>
            <w:tcW w:w="973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5" w:space="0" w:color="000000"/>
            </w:tcBorders>
          </w:tcPr>
          <w:p w:rsidR="006D7AB8" w:rsidRDefault="00E01D16">
            <w:pPr>
              <w:pStyle w:val="TableParagraph"/>
              <w:spacing w:before="155"/>
              <w:ind w:right="7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b/>
                <w:sz w:val="24"/>
              </w:rPr>
              <w:t>2</w:t>
            </w:r>
          </w:p>
        </w:tc>
        <w:tc>
          <w:tcPr>
            <w:tcW w:w="1092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:rsidR="006D7AB8" w:rsidRDefault="00E01D16">
            <w:pPr>
              <w:pStyle w:val="TableParagraph"/>
              <w:spacing w:before="155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b/>
                <w:sz w:val="24"/>
              </w:rPr>
              <w:t>3</w:t>
            </w:r>
          </w:p>
        </w:tc>
        <w:tc>
          <w:tcPr>
            <w:tcW w:w="1095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:rsidR="006D7AB8" w:rsidRDefault="00E01D16">
            <w:pPr>
              <w:pStyle w:val="TableParagraph"/>
              <w:spacing w:before="155"/>
              <w:ind w:left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b/>
                <w:sz w:val="24"/>
              </w:rPr>
              <w:t>4</w:t>
            </w:r>
          </w:p>
        </w:tc>
        <w:tc>
          <w:tcPr>
            <w:tcW w:w="1092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:rsidR="006D7AB8" w:rsidRDefault="00E01D16">
            <w:pPr>
              <w:pStyle w:val="TableParagraph"/>
              <w:spacing w:before="155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b/>
                <w:sz w:val="24"/>
              </w:rPr>
              <w:t>5</w:t>
            </w:r>
          </w:p>
        </w:tc>
        <w:tc>
          <w:tcPr>
            <w:tcW w:w="1092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:rsidR="006D7AB8" w:rsidRDefault="00E01D16">
            <w:pPr>
              <w:pStyle w:val="TableParagraph"/>
              <w:spacing w:before="155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b/>
                <w:sz w:val="24"/>
              </w:rPr>
              <w:t>9</w:t>
            </w:r>
          </w:p>
        </w:tc>
        <w:tc>
          <w:tcPr>
            <w:tcW w:w="1095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:rsidR="006D7AB8" w:rsidRDefault="00E01D16">
            <w:pPr>
              <w:pStyle w:val="TableParagraph"/>
              <w:spacing w:before="155"/>
              <w:ind w:right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b/>
                <w:spacing w:val="-1"/>
                <w:sz w:val="24"/>
              </w:rPr>
              <w:t>10</w:t>
            </w:r>
          </w:p>
        </w:tc>
        <w:tc>
          <w:tcPr>
            <w:tcW w:w="1092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12" w:space="0" w:color="000000"/>
            </w:tcBorders>
          </w:tcPr>
          <w:p w:rsidR="006D7AB8" w:rsidRDefault="00E01D16">
            <w:pPr>
              <w:pStyle w:val="TableParagraph"/>
              <w:spacing w:before="155"/>
              <w:ind w:left="7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b/>
                <w:spacing w:val="-1"/>
                <w:sz w:val="24"/>
              </w:rPr>
              <w:t>25</w:t>
            </w:r>
          </w:p>
        </w:tc>
      </w:tr>
      <w:tr w:rsidR="006D7AB8">
        <w:trPr>
          <w:trHeight w:hRule="exact" w:val="312"/>
        </w:trPr>
        <w:tc>
          <w:tcPr>
            <w:tcW w:w="180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6D7AB8" w:rsidRDefault="00E01D16">
            <w:pPr>
              <w:pStyle w:val="TableParagraph"/>
              <w:spacing w:line="278" w:lineRule="exact"/>
              <w:ind w:left="246"/>
              <w:rPr>
                <w:rFonts w:ascii="Wingdings 3" w:eastAsia="Wingdings 3" w:hAnsi="Wingdings 3" w:cs="Wingdings 3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spacing w:val="-1"/>
                <w:sz w:val="24"/>
                <w:szCs w:val="24"/>
              </w:rPr>
              <w:t>ΑΡΙΘΜΟΙ</w:t>
            </w:r>
            <w:r>
              <w:rPr>
                <w:rFonts w:ascii="Cambria" w:eastAsia="Cambria" w:hAnsi="Cambria" w:cs="Cambria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Wingdings 3" w:eastAsia="Wingdings 3" w:hAnsi="Wingdings 3" w:cs="Wingdings 3"/>
                <w:b/>
                <w:bCs/>
                <w:sz w:val="24"/>
                <w:szCs w:val="24"/>
              </w:rPr>
              <w:t></w:t>
            </w:r>
          </w:p>
        </w:tc>
        <w:tc>
          <w:tcPr>
            <w:tcW w:w="973" w:type="dxa"/>
            <w:vMerge/>
            <w:tcBorders>
              <w:left w:val="single" w:sz="12" w:space="0" w:color="000000"/>
              <w:bottom w:val="single" w:sz="13" w:space="0" w:color="000000"/>
              <w:right w:val="single" w:sz="5" w:space="0" w:color="000000"/>
            </w:tcBorders>
          </w:tcPr>
          <w:p w:rsidR="006D7AB8" w:rsidRDefault="006D7AB8"/>
        </w:tc>
        <w:tc>
          <w:tcPr>
            <w:tcW w:w="1092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6D7AB8" w:rsidRDefault="006D7AB8"/>
        </w:tc>
        <w:tc>
          <w:tcPr>
            <w:tcW w:w="1095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6D7AB8" w:rsidRDefault="006D7AB8"/>
        </w:tc>
        <w:tc>
          <w:tcPr>
            <w:tcW w:w="1092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6D7AB8" w:rsidRDefault="006D7AB8"/>
        </w:tc>
        <w:tc>
          <w:tcPr>
            <w:tcW w:w="1092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6D7AB8" w:rsidRDefault="006D7AB8"/>
        </w:tc>
        <w:tc>
          <w:tcPr>
            <w:tcW w:w="1095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6D7AB8" w:rsidRDefault="006D7AB8"/>
        </w:tc>
        <w:tc>
          <w:tcPr>
            <w:tcW w:w="1092" w:type="dxa"/>
            <w:vMerge/>
            <w:tcBorders>
              <w:left w:val="single" w:sz="5" w:space="0" w:color="000000"/>
              <w:bottom w:val="single" w:sz="13" w:space="0" w:color="000000"/>
              <w:right w:val="single" w:sz="12" w:space="0" w:color="000000"/>
            </w:tcBorders>
          </w:tcPr>
          <w:p w:rsidR="006D7AB8" w:rsidRDefault="006D7AB8"/>
        </w:tc>
      </w:tr>
      <w:tr w:rsidR="006D7AB8">
        <w:trPr>
          <w:trHeight w:hRule="exact" w:val="472"/>
        </w:trPr>
        <w:tc>
          <w:tcPr>
            <w:tcW w:w="1800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6D7AB8" w:rsidRDefault="00E01D16">
            <w:pPr>
              <w:pStyle w:val="TableParagraph"/>
              <w:spacing w:before="83"/>
              <w:ind w:left="526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11.225</w:t>
            </w:r>
          </w:p>
        </w:tc>
        <w:tc>
          <w:tcPr>
            <w:tcW w:w="973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6D7AB8" w:rsidRDefault="006D7AB8"/>
        </w:tc>
        <w:tc>
          <w:tcPr>
            <w:tcW w:w="1092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7AB8" w:rsidRDefault="006D7AB8"/>
        </w:tc>
        <w:tc>
          <w:tcPr>
            <w:tcW w:w="1095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7AB8" w:rsidRDefault="006D7AB8"/>
        </w:tc>
        <w:tc>
          <w:tcPr>
            <w:tcW w:w="1092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7AB8" w:rsidRDefault="006D7AB8"/>
        </w:tc>
        <w:tc>
          <w:tcPr>
            <w:tcW w:w="1092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7AB8" w:rsidRDefault="006D7AB8"/>
        </w:tc>
        <w:tc>
          <w:tcPr>
            <w:tcW w:w="1095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7AB8" w:rsidRDefault="006D7AB8"/>
        </w:tc>
        <w:tc>
          <w:tcPr>
            <w:tcW w:w="1092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6D7AB8" w:rsidRDefault="006D7AB8"/>
        </w:tc>
      </w:tr>
      <w:tr w:rsidR="006D7AB8">
        <w:trPr>
          <w:trHeight w:hRule="exact" w:val="466"/>
        </w:trPr>
        <w:tc>
          <w:tcPr>
            <w:tcW w:w="180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6D7AB8" w:rsidRDefault="00E01D16">
            <w:pPr>
              <w:pStyle w:val="TableParagraph"/>
              <w:spacing w:before="85"/>
              <w:ind w:right="1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1.530</w:t>
            </w:r>
          </w:p>
        </w:tc>
        <w:tc>
          <w:tcPr>
            <w:tcW w:w="97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6D7AB8" w:rsidRDefault="006D7AB8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7AB8" w:rsidRDefault="006D7AB8"/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7AB8" w:rsidRDefault="006D7AB8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7AB8" w:rsidRDefault="006D7AB8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7AB8" w:rsidRDefault="006D7AB8"/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7AB8" w:rsidRDefault="006D7AB8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6D7AB8" w:rsidRDefault="006D7AB8"/>
        </w:tc>
      </w:tr>
      <w:tr w:rsidR="006D7AB8">
        <w:trPr>
          <w:trHeight w:hRule="exact" w:val="464"/>
        </w:trPr>
        <w:tc>
          <w:tcPr>
            <w:tcW w:w="180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6D7AB8" w:rsidRDefault="00E01D16">
            <w:pPr>
              <w:pStyle w:val="TableParagraph"/>
              <w:spacing w:before="86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789</w:t>
            </w:r>
          </w:p>
        </w:tc>
        <w:tc>
          <w:tcPr>
            <w:tcW w:w="97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6D7AB8" w:rsidRDefault="006D7AB8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7AB8" w:rsidRDefault="006D7AB8"/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7AB8" w:rsidRDefault="006D7AB8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7AB8" w:rsidRDefault="006D7AB8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7AB8" w:rsidRDefault="006D7AB8"/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7AB8" w:rsidRDefault="006D7AB8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6D7AB8" w:rsidRDefault="006D7AB8"/>
        </w:tc>
      </w:tr>
      <w:tr w:rsidR="006D7AB8">
        <w:trPr>
          <w:trHeight w:hRule="exact" w:val="463"/>
        </w:trPr>
        <w:tc>
          <w:tcPr>
            <w:tcW w:w="180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6D7AB8" w:rsidRDefault="00E01D16">
            <w:pPr>
              <w:pStyle w:val="TableParagraph"/>
              <w:spacing w:before="85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856</w:t>
            </w:r>
          </w:p>
        </w:tc>
        <w:tc>
          <w:tcPr>
            <w:tcW w:w="97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6D7AB8" w:rsidRDefault="006D7AB8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7AB8" w:rsidRDefault="006D7AB8"/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7AB8" w:rsidRDefault="006D7AB8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7AB8" w:rsidRDefault="006D7AB8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7AB8" w:rsidRDefault="006D7AB8"/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7AB8" w:rsidRDefault="006D7AB8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6D7AB8" w:rsidRDefault="006D7AB8"/>
        </w:tc>
      </w:tr>
      <w:tr w:rsidR="006D7AB8">
        <w:trPr>
          <w:trHeight w:hRule="exact" w:val="466"/>
        </w:trPr>
        <w:tc>
          <w:tcPr>
            <w:tcW w:w="180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6D7AB8" w:rsidRDefault="00E01D16">
            <w:pPr>
              <w:pStyle w:val="TableParagraph"/>
              <w:spacing w:before="85"/>
              <w:ind w:left="459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158.912</w:t>
            </w:r>
          </w:p>
        </w:tc>
        <w:tc>
          <w:tcPr>
            <w:tcW w:w="97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6D7AB8" w:rsidRDefault="006D7AB8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7AB8" w:rsidRDefault="006D7AB8"/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7AB8" w:rsidRDefault="006D7AB8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7AB8" w:rsidRDefault="006D7AB8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7AB8" w:rsidRDefault="006D7AB8"/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7AB8" w:rsidRDefault="006D7AB8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6D7AB8" w:rsidRDefault="006D7AB8"/>
        </w:tc>
      </w:tr>
      <w:tr w:rsidR="006D7AB8">
        <w:trPr>
          <w:trHeight w:hRule="exact" w:val="463"/>
        </w:trPr>
        <w:tc>
          <w:tcPr>
            <w:tcW w:w="180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6D7AB8" w:rsidRDefault="00E01D16">
            <w:pPr>
              <w:pStyle w:val="TableParagraph"/>
              <w:spacing w:before="85"/>
              <w:ind w:right="1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4.964</w:t>
            </w:r>
          </w:p>
        </w:tc>
        <w:tc>
          <w:tcPr>
            <w:tcW w:w="97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6D7AB8" w:rsidRDefault="006D7AB8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7AB8" w:rsidRDefault="006D7AB8"/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7AB8" w:rsidRDefault="006D7AB8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7AB8" w:rsidRDefault="006D7AB8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7AB8" w:rsidRDefault="006D7AB8"/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7AB8" w:rsidRDefault="006D7AB8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6D7AB8" w:rsidRDefault="006D7AB8"/>
        </w:tc>
      </w:tr>
      <w:tr w:rsidR="006D7AB8">
        <w:trPr>
          <w:trHeight w:hRule="exact" w:val="463"/>
        </w:trPr>
        <w:tc>
          <w:tcPr>
            <w:tcW w:w="180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6D7AB8" w:rsidRDefault="00E01D16">
            <w:pPr>
              <w:pStyle w:val="TableParagraph"/>
              <w:spacing w:before="85"/>
              <w:ind w:left="526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78.000</w:t>
            </w:r>
          </w:p>
        </w:tc>
        <w:tc>
          <w:tcPr>
            <w:tcW w:w="97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6D7AB8" w:rsidRDefault="006D7AB8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7AB8" w:rsidRDefault="006D7AB8"/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7AB8" w:rsidRDefault="006D7AB8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7AB8" w:rsidRDefault="006D7AB8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7AB8" w:rsidRDefault="006D7AB8"/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7AB8" w:rsidRDefault="006D7AB8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6D7AB8" w:rsidRDefault="006D7AB8"/>
        </w:tc>
      </w:tr>
      <w:tr w:rsidR="006D7AB8">
        <w:trPr>
          <w:trHeight w:hRule="exact" w:val="466"/>
        </w:trPr>
        <w:tc>
          <w:tcPr>
            <w:tcW w:w="180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6D7AB8" w:rsidRDefault="00E01D16">
            <w:pPr>
              <w:pStyle w:val="TableParagraph"/>
              <w:spacing w:before="85"/>
              <w:ind w:left="526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23.985</w:t>
            </w:r>
          </w:p>
        </w:tc>
        <w:tc>
          <w:tcPr>
            <w:tcW w:w="97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6D7AB8" w:rsidRDefault="006D7AB8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7AB8" w:rsidRDefault="006D7AB8"/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7AB8" w:rsidRDefault="006D7AB8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7AB8" w:rsidRDefault="006D7AB8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7AB8" w:rsidRDefault="006D7AB8"/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7AB8" w:rsidRDefault="006D7AB8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6D7AB8" w:rsidRDefault="006D7AB8"/>
        </w:tc>
      </w:tr>
      <w:tr w:rsidR="006D7AB8">
        <w:trPr>
          <w:trHeight w:hRule="exact" w:val="463"/>
        </w:trPr>
        <w:tc>
          <w:tcPr>
            <w:tcW w:w="180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6D7AB8" w:rsidRDefault="00E01D16">
            <w:pPr>
              <w:pStyle w:val="TableParagraph"/>
              <w:spacing w:before="85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566</w:t>
            </w:r>
          </w:p>
        </w:tc>
        <w:tc>
          <w:tcPr>
            <w:tcW w:w="97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6D7AB8" w:rsidRDefault="006D7AB8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7AB8" w:rsidRDefault="006D7AB8"/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7AB8" w:rsidRDefault="006D7AB8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7AB8" w:rsidRDefault="006D7AB8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7AB8" w:rsidRDefault="006D7AB8"/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7AB8" w:rsidRDefault="006D7AB8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6D7AB8" w:rsidRDefault="006D7AB8"/>
        </w:tc>
      </w:tr>
      <w:tr w:rsidR="006D7AB8">
        <w:trPr>
          <w:trHeight w:hRule="exact" w:val="475"/>
        </w:trPr>
        <w:tc>
          <w:tcPr>
            <w:tcW w:w="1800" w:type="dxa"/>
            <w:tcBorders>
              <w:top w:val="single" w:sz="5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6D7AB8" w:rsidRDefault="00E01D16">
            <w:pPr>
              <w:pStyle w:val="TableParagraph"/>
              <w:spacing w:before="85"/>
              <w:ind w:right="1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9.990</w:t>
            </w:r>
          </w:p>
        </w:tc>
        <w:tc>
          <w:tcPr>
            <w:tcW w:w="973" w:type="dxa"/>
            <w:tcBorders>
              <w:top w:val="single" w:sz="5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</w:tcPr>
          <w:p w:rsidR="006D7AB8" w:rsidRDefault="006D7AB8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6D7AB8" w:rsidRDefault="006D7AB8"/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6D7AB8" w:rsidRDefault="006D7AB8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6D7AB8" w:rsidRDefault="006D7AB8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6D7AB8" w:rsidRDefault="006D7AB8"/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6D7AB8" w:rsidRDefault="006D7AB8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2" w:space="0" w:color="000000"/>
            </w:tcBorders>
          </w:tcPr>
          <w:p w:rsidR="006D7AB8" w:rsidRDefault="006D7AB8"/>
        </w:tc>
      </w:tr>
    </w:tbl>
    <w:p w:rsidR="006D7AB8" w:rsidRDefault="006D7AB8">
      <w:pPr>
        <w:rPr>
          <w:rFonts w:ascii="Cambria" w:eastAsia="Cambria" w:hAnsi="Cambria" w:cs="Cambria"/>
          <w:sz w:val="20"/>
          <w:szCs w:val="20"/>
        </w:rPr>
      </w:pPr>
    </w:p>
    <w:p w:rsidR="006D7AB8" w:rsidRDefault="006D7AB8">
      <w:pPr>
        <w:rPr>
          <w:rFonts w:ascii="Cambria" w:eastAsia="Cambria" w:hAnsi="Cambria" w:cs="Cambria"/>
          <w:sz w:val="20"/>
          <w:szCs w:val="20"/>
        </w:rPr>
      </w:pPr>
    </w:p>
    <w:p w:rsidR="006D7AB8" w:rsidRDefault="006D7AB8">
      <w:pPr>
        <w:rPr>
          <w:rFonts w:ascii="Cambria" w:eastAsia="Cambria" w:hAnsi="Cambria" w:cs="Cambria"/>
          <w:sz w:val="20"/>
          <w:szCs w:val="20"/>
        </w:rPr>
      </w:pPr>
    </w:p>
    <w:p w:rsidR="006D7AB8" w:rsidRDefault="006D7AB8">
      <w:pPr>
        <w:rPr>
          <w:rFonts w:ascii="Cambria" w:eastAsia="Cambria" w:hAnsi="Cambria" w:cs="Cambria"/>
          <w:sz w:val="20"/>
          <w:szCs w:val="20"/>
        </w:rPr>
      </w:pPr>
    </w:p>
    <w:p w:rsidR="006D7AB8" w:rsidRDefault="006D7AB8">
      <w:pPr>
        <w:rPr>
          <w:rFonts w:ascii="Cambria" w:eastAsia="Cambria" w:hAnsi="Cambria" w:cs="Cambria"/>
          <w:sz w:val="20"/>
          <w:szCs w:val="20"/>
        </w:rPr>
      </w:pPr>
    </w:p>
    <w:p w:rsidR="006D7AB8" w:rsidRDefault="006D7AB8">
      <w:pPr>
        <w:rPr>
          <w:rFonts w:ascii="Cambria" w:eastAsia="Cambria" w:hAnsi="Cambria" w:cs="Cambria"/>
          <w:sz w:val="20"/>
          <w:szCs w:val="20"/>
        </w:rPr>
      </w:pPr>
    </w:p>
    <w:p w:rsidR="006D7AB8" w:rsidRDefault="006D7AB8">
      <w:pPr>
        <w:spacing w:before="11"/>
        <w:rPr>
          <w:rFonts w:ascii="Cambria" w:eastAsia="Cambria" w:hAnsi="Cambria" w:cs="Cambria"/>
          <w:sz w:val="17"/>
          <w:szCs w:val="17"/>
        </w:rPr>
      </w:pPr>
    </w:p>
    <w:p w:rsidR="006D7AB8" w:rsidRPr="004D2E16" w:rsidRDefault="00AC6919">
      <w:pPr>
        <w:pStyle w:val="a3"/>
        <w:numPr>
          <w:ilvl w:val="0"/>
          <w:numId w:val="1"/>
        </w:numPr>
        <w:tabs>
          <w:tab w:val="left" w:pos="1092"/>
        </w:tabs>
        <w:ind w:hanging="341"/>
        <w:rPr>
          <w:rFonts w:cs="Cambria"/>
          <w:lang w:val="el-GR"/>
        </w:rPr>
      </w:pPr>
      <w:r w:rsidRPr="00AC6919">
        <w:pict>
          <v:shape id="_x0000_s1028" type="#_x0000_t75" style="position:absolute;left:0;text-align:left;margin-left:473.65pt;margin-top:-69.5pt;width:79.5pt;height:105.95pt;z-index:251658752;mso-position-horizontal-relative:page">
            <v:imagedata r:id="rId9" o:title=""/>
            <w10:wrap anchorx="page"/>
          </v:shape>
        </w:pict>
      </w:r>
      <w:r w:rsidR="00E01D16" w:rsidRPr="004D2E16">
        <w:rPr>
          <w:lang w:val="el-GR"/>
        </w:rPr>
        <w:t>Β</w:t>
      </w:r>
      <w:r w:rsidR="00E01D16" w:rsidRPr="004D2E16">
        <w:rPr>
          <w:spacing w:val="-23"/>
          <w:lang w:val="el-GR"/>
        </w:rPr>
        <w:t xml:space="preserve"> </w:t>
      </w:r>
      <w:r w:rsidR="00E01D16" w:rsidRPr="004D2E16">
        <w:rPr>
          <w:lang w:val="el-GR"/>
        </w:rPr>
        <w:t>ρ</w:t>
      </w:r>
      <w:r w:rsidR="00E01D16" w:rsidRPr="004D2E16">
        <w:rPr>
          <w:spacing w:val="-24"/>
          <w:lang w:val="el-GR"/>
        </w:rPr>
        <w:t xml:space="preserve"> </w:t>
      </w:r>
      <w:r w:rsidR="00E01D16" w:rsidRPr="004D2E16">
        <w:rPr>
          <w:lang w:val="el-GR"/>
        </w:rPr>
        <w:t>ί</w:t>
      </w:r>
      <w:r w:rsidR="00E01D16" w:rsidRPr="004D2E16">
        <w:rPr>
          <w:spacing w:val="-23"/>
          <w:lang w:val="el-GR"/>
        </w:rPr>
        <w:t xml:space="preserve"> </w:t>
      </w:r>
      <w:r w:rsidR="00E01D16" w:rsidRPr="004D2E16">
        <w:rPr>
          <w:spacing w:val="14"/>
          <w:lang w:val="el-GR"/>
        </w:rPr>
        <w:t>σκ</w:t>
      </w:r>
      <w:r w:rsidR="00E01D16" w:rsidRPr="004D2E16">
        <w:rPr>
          <w:spacing w:val="-22"/>
          <w:lang w:val="el-GR"/>
        </w:rPr>
        <w:t xml:space="preserve"> </w:t>
      </w:r>
      <w:r w:rsidR="00E01D16" w:rsidRPr="004D2E16">
        <w:rPr>
          <w:lang w:val="el-GR"/>
        </w:rPr>
        <w:t xml:space="preserve">ω </w:t>
      </w:r>
      <w:r w:rsidR="00E01D16" w:rsidRPr="004D2E16">
        <w:rPr>
          <w:spacing w:val="6"/>
          <w:lang w:val="el-GR"/>
        </w:rPr>
        <w:t xml:space="preserve"> </w:t>
      </w:r>
      <w:r w:rsidR="00E01D16" w:rsidRPr="004D2E16">
        <w:rPr>
          <w:spacing w:val="14"/>
          <w:lang w:val="el-GR"/>
        </w:rPr>
        <w:t>το</w:t>
      </w:r>
      <w:r w:rsidR="00E01D16" w:rsidRPr="004D2E16">
        <w:rPr>
          <w:lang w:val="el-GR"/>
        </w:rPr>
        <w:t xml:space="preserve"> </w:t>
      </w:r>
      <w:r w:rsidR="00E01D16" w:rsidRPr="004D2E16">
        <w:rPr>
          <w:spacing w:val="6"/>
          <w:lang w:val="el-GR"/>
        </w:rPr>
        <w:t xml:space="preserve"> </w:t>
      </w:r>
      <w:r w:rsidR="00E01D16" w:rsidRPr="004D2E16">
        <w:rPr>
          <w:spacing w:val="14"/>
          <w:lang w:val="el-GR"/>
        </w:rPr>
        <w:t>Μ.</w:t>
      </w:r>
      <w:r w:rsidR="00E01D16" w:rsidRPr="004D2E16">
        <w:rPr>
          <w:spacing w:val="-24"/>
          <w:lang w:val="el-GR"/>
        </w:rPr>
        <w:t xml:space="preserve"> </w:t>
      </w:r>
      <w:r w:rsidR="00E01D16" w:rsidRPr="004D2E16">
        <w:rPr>
          <w:spacing w:val="14"/>
          <w:lang w:val="el-GR"/>
        </w:rPr>
        <w:t>Κ.</w:t>
      </w:r>
      <w:r w:rsidR="00E01D16" w:rsidRPr="004D2E16">
        <w:rPr>
          <w:spacing w:val="-24"/>
          <w:lang w:val="el-GR"/>
        </w:rPr>
        <w:t xml:space="preserve"> </w:t>
      </w:r>
      <w:r w:rsidR="00E01D16" w:rsidRPr="004D2E16">
        <w:rPr>
          <w:spacing w:val="14"/>
          <w:lang w:val="el-GR"/>
        </w:rPr>
        <w:t>Δ.</w:t>
      </w:r>
      <w:r w:rsidR="00E01D16" w:rsidRPr="004D2E16">
        <w:rPr>
          <w:lang w:val="el-GR"/>
        </w:rPr>
        <w:t xml:space="preserve"> </w:t>
      </w:r>
      <w:r w:rsidR="00E01D16" w:rsidRPr="004D2E16">
        <w:rPr>
          <w:spacing w:val="7"/>
          <w:lang w:val="el-GR"/>
        </w:rPr>
        <w:t xml:space="preserve"> </w:t>
      </w:r>
      <w:r w:rsidR="00E01D16" w:rsidRPr="004D2E16">
        <w:rPr>
          <w:lang w:val="el-GR"/>
        </w:rPr>
        <w:t>τ</w:t>
      </w:r>
      <w:r w:rsidR="00E01D16" w:rsidRPr="004D2E16">
        <w:rPr>
          <w:spacing w:val="-22"/>
          <w:lang w:val="el-GR"/>
        </w:rPr>
        <w:t xml:space="preserve"> </w:t>
      </w:r>
      <w:r w:rsidR="00E01D16" w:rsidRPr="004D2E16">
        <w:rPr>
          <w:lang w:val="el-GR"/>
        </w:rPr>
        <w:t>ω</w:t>
      </w:r>
      <w:r w:rsidR="00E01D16" w:rsidRPr="004D2E16">
        <w:rPr>
          <w:spacing w:val="-23"/>
          <w:lang w:val="el-GR"/>
        </w:rPr>
        <w:t xml:space="preserve"> </w:t>
      </w:r>
      <w:r w:rsidR="00E01D16" w:rsidRPr="004D2E16">
        <w:rPr>
          <w:lang w:val="el-GR"/>
        </w:rPr>
        <w:t xml:space="preserve">ν </w:t>
      </w:r>
      <w:r w:rsidR="00E01D16" w:rsidRPr="004D2E16">
        <w:rPr>
          <w:spacing w:val="6"/>
          <w:lang w:val="el-GR"/>
        </w:rPr>
        <w:t xml:space="preserve"> </w:t>
      </w:r>
      <w:r w:rsidR="00E01D16" w:rsidRPr="004D2E16">
        <w:rPr>
          <w:lang w:val="el-GR"/>
        </w:rPr>
        <w:t>π</w:t>
      </w:r>
      <w:r w:rsidR="00E01D16" w:rsidRPr="004D2E16">
        <w:rPr>
          <w:spacing w:val="-23"/>
          <w:lang w:val="el-GR"/>
        </w:rPr>
        <w:t xml:space="preserve"> </w:t>
      </w:r>
      <w:r w:rsidR="00E01D16" w:rsidRPr="004D2E16">
        <w:rPr>
          <w:lang w:val="el-GR"/>
        </w:rPr>
        <w:t>α</w:t>
      </w:r>
      <w:r w:rsidR="00E01D16" w:rsidRPr="004D2E16">
        <w:rPr>
          <w:spacing w:val="-23"/>
          <w:lang w:val="el-GR"/>
        </w:rPr>
        <w:t xml:space="preserve"> </w:t>
      </w:r>
      <w:r w:rsidR="00E01D16" w:rsidRPr="004D2E16">
        <w:rPr>
          <w:spacing w:val="14"/>
          <w:lang w:val="el-GR"/>
        </w:rPr>
        <w:t>ρα</w:t>
      </w:r>
      <w:r w:rsidR="00E01D16" w:rsidRPr="004D2E16">
        <w:rPr>
          <w:spacing w:val="-23"/>
          <w:lang w:val="el-GR"/>
        </w:rPr>
        <w:t xml:space="preserve"> </w:t>
      </w:r>
      <w:r w:rsidR="00E01D16" w:rsidRPr="004D2E16">
        <w:rPr>
          <w:lang w:val="el-GR"/>
        </w:rPr>
        <w:t>κ</w:t>
      </w:r>
      <w:r w:rsidR="00E01D16" w:rsidRPr="004D2E16">
        <w:rPr>
          <w:spacing w:val="-22"/>
          <w:lang w:val="el-GR"/>
        </w:rPr>
        <w:t xml:space="preserve"> </w:t>
      </w:r>
      <w:r w:rsidR="00E01D16" w:rsidRPr="004D2E16">
        <w:rPr>
          <w:spacing w:val="18"/>
          <w:lang w:val="el-GR"/>
        </w:rPr>
        <w:t>άτω</w:t>
      </w:r>
      <w:r w:rsidR="00E01D16" w:rsidRPr="004D2E16">
        <w:rPr>
          <w:lang w:val="el-GR"/>
        </w:rPr>
        <w:t xml:space="preserve"> </w:t>
      </w:r>
      <w:r w:rsidR="00E01D16" w:rsidRPr="004D2E16">
        <w:rPr>
          <w:spacing w:val="8"/>
          <w:lang w:val="el-GR"/>
        </w:rPr>
        <w:t xml:space="preserve"> </w:t>
      </w:r>
      <w:r w:rsidR="00E01D16" w:rsidRPr="004D2E16">
        <w:rPr>
          <w:lang w:val="el-GR"/>
        </w:rPr>
        <w:t>α</w:t>
      </w:r>
      <w:r w:rsidR="00E01D16" w:rsidRPr="004D2E16">
        <w:rPr>
          <w:spacing w:val="-23"/>
          <w:lang w:val="el-GR"/>
        </w:rPr>
        <w:t xml:space="preserve"> </w:t>
      </w:r>
      <w:r w:rsidR="00E01D16" w:rsidRPr="004D2E16">
        <w:rPr>
          <w:lang w:val="el-GR"/>
        </w:rPr>
        <w:t>ρ</w:t>
      </w:r>
      <w:r w:rsidR="00E01D16" w:rsidRPr="004D2E16">
        <w:rPr>
          <w:spacing w:val="-23"/>
          <w:lang w:val="el-GR"/>
        </w:rPr>
        <w:t xml:space="preserve"> </w:t>
      </w:r>
      <w:r w:rsidR="00E01D16" w:rsidRPr="004D2E16">
        <w:rPr>
          <w:spacing w:val="18"/>
          <w:lang w:val="el-GR"/>
        </w:rPr>
        <w:t>ιθμ</w:t>
      </w:r>
      <w:r w:rsidR="00E01D16" w:rsidRPr="004D2E16">
        <w:rPr>
          <w:spacing w:val="-21"/>
          <w:lang w:val="el-GR"/>
        </w:rPr>
        <w:t xml:space="preserve"> </w:t>
      </w:r>
      <w:r w:rsidR="00E01D16" w:rsidRPr="004D2E16">
        <w:rPr>
          <w:lang w:val="el-GR"/>
        </w:rPr>
        <w:t>ώ</w:t>
      </w:r>
      <w:r w:rsidR="00E01D16" w:rsidRPr="004D2E16">
        <w:rPr>
          <w:spacing w:val="-23"/>
          <w:lang w:val="el-GR"/>
        </w:rPr>
        <w:t xml:space="preserve"> </w:t>
      </w:r>
      <w:r w:rsidR="00E01D16" w:rsidRPr="004D2E16">
        <w:rPr>
          <w:lang w:val="el-GR"/>
        </w:rPr>
        <w:t>ν</w:t>
      </w:r>
      <w:r w:rsidR="00E01D16" w:rsidRPr="004D2E16">
        <w:rPr>
          <w:spacing w:val="-15"/>
          <w:lang w:val="el-GR"/>
        </w:rPr>
        <w:t xml:space="preserve"> </w:t>
      </w:r>
      <w:r w:rsidR="00E01D16" w:rsidRPr="004D2E16">
        <w:rPr>
          <w:lang w:val="el-GR"/>
        </w:rPr>
        <w:t>:</w:t>
      </w:r>
    </w:p>
    <w:p w:rsidR="006D7AB8" w:rsidRPr="004D2E16" w:rsidRDefault="006D7AB8">
      <w:pPr>
        <w:spacing w:before="11"/>
        <w:rPr>
          <w:rFonts w:ascii="Cambria" w:eastAsia="Cambria" w:hAnsi="Cambria" w:cs="Cambria"/>
          <w:sz w:val="13"/>
          <w:szCs w:val="13"/>
          <w:lang w:val="el-GR"/>
        </w:rPr>
      </w:pPr>
    </w:p>
    <w:p w:rsidR="006D7AB8" w:rsidRDefault="00AC6919">
      <w:pPr>
        <w:pStyle w:val="a3"/>
        <w:tabs>
          <w:tab w:val="left" w:pos="6346"/>
        </w:tabs>
        <w:jc w:val="both"/>
        <w:rPr>
          <w:rFonts w:cs="Cambria"/>
        </w:rPr>
      </w:pPr>
      <w:r w:rsidRPr="00AC6919">
        <w:pict>
          <v:group id="_x0000_s1026" style="position:absolute;left:0;text-align:left;margin-left:322.15pt;margin-top:-1pt;width:.1pt;height:113.55pt;z-index:-251656704;mso-position-horizontal-relative:page" coordorigin="6443,-20" coordsize="2,2271">
            <v:shape id="_x0000_s1027" style="position:absolute;left:6443;top:-20;width:2;height:2271" coordorigin="6443,-20" coordsize="0,2271" path="m6443,-20r,2271e" filled="f" strokeweight=".34pt">
              <v:path arrowok="t"/>
            </v:shape>
            <w10:wrap anchorx="page"/>
          </v:group>
        </w:pict>
      </w:r>
      <w:r w:rsidR="00E01D16">
        <w:rPr>
          <w:spacing w:val="-1"/>
        </w:rPr>
        <w:t>12,</w:t>
      </w:r>
      <w:r w:rsidR="00E01D16">
        <w:rPr>
          <w:spacing w:val="-4"/>
        </w:rPr>
        <w:t xml:space="preserve"> </w:t>
      </w:r>
      <w:r w:rsidR="00E01D16">
        <w:rPr>
          <w:spacing w:val="-1"/>
        </w:rPr>
        <w:t>24,</w:t>
      </w:r>
      <w:r w:rsidR="00E01D16">
        <w:rPr>
          <w:spacing w:val="-4"/>
        </w:rPr>
        <w:t xml:space="preserve"> </w:t>
      </w:r>
      <w:r w:rsidR="00E01D16">
        <w:rPr>
          <w:spacing w:val="-1"/>
        </w:rPr>
        <w:t>32</w:t>
      </w:r>
      <w:r w:rsidR="00E01D16">
        <w:rPr>
          <w:rFonts w:ascii="Times New Roman"/>
          <w:spacing w:val="-1"/>
        </w:rPr>
        <w:tab/>
      </w:r>
      <w:r w:rsidR="00E01D16">
        <w:rPr>
          <w:spacing w:val="-1"/>
        </w:rPr>
        <w:t>20,</w:t>
      </w:r>
      <w:r w:rsidR="00E01D16">
        <w:rPr>
          <w:spacing w:val="-4"/>
        </w:rPr>
        <w:t xml:space="preserve"> </w:t>
      </w:r>
      <w:r w:rsidR="00E01D16">
        <w:rPr>
          <w:spacing w:val="-1"/>
        </w:rPr>
        <w:t>25,</w:t>
      </w:r>
      <w:r w:rsidR="00E01D16">
        <w:rPr>
          <w:spacing w:val="-4"/>
        </w:rPr>
        <w:t xml:space="preserve"> </w:t>
      </w:r>
      <w:r w:rsidR="00E01D16">
        <w:rPr>
          <w:spacing w:val="-1"/>
        </w:rPr>
        <w:t>30</w:t>
      </w:r>
    </w:p>
    <w:p w:rsidR="006D7AB8" w:rsidRDefault="00E01D16">
      <w:pPr>
        <w:pStyle w:val="a3"/>
        <w:tabs>
          <w:tab w:val="left" w:pos="6346"/>
        </w:tabs>
        <w:spacing w:before="172" w:line="387" w:lineRule="auto"/>
        <w:ind w:right="109"/>
        <w:jc w:val="both"/>
      </w:pPr>
      <w:r>
        <w:rPr>
          <w:spacing w:val="-1"/>
          <w:position w:val="1"/>
        </w:rPr>
        <w:t>Δ</w:t>
      </w:r>
      <w:r>
        <w:rPr>
          <w:rFonts w:cs="Cambria"/>
          <w:spacing w:val="-1"/>
          <w:sz w:val="16"/>
          <w:szCs w:val="16"/>
        </w:rPr>
        <w:t>12</w:t>
      </w:r>
      <w:r>
        <w:rPr>
          <w:rFonts w:cs="Cambria"/>
          <w:spacing w:val="16"/>
          <w:sz w:val="16"/>
          <w:szCs w:val="16"/>
        </w:rPr>
        <w:t xml:space="preserve"> </w:t>
      </w:r>
      <w:r>
        <w:rPr>
          <w:position w:val="1"/>
        </w:rPr>
        <w:t>=</w:t>
      </w:r>
      <w:r>
        <w:rPr>
          <w:spacing w:val="-2"/>
          <w:position w:val="1"/>
        </w:rPr>
        <w:t xml:space="preserve"> </w:t>
      </w:r>
      <w:r>
        <w:rPr>
          <w:spacing w:val="-1"/>
          <w:position w:val="1"/>
        </w:rPr>
        <w:t>…………………………………………………………</w:t>
      </w:r>
      <w:r>
        <w:rPr>
          <w:spacing w:val="-1"/>
          <w:position w:val="1"/>
        </w:rPr>
        <w:tab/>
        <w:t>…………………………………………………………………</w:t>
      </w:r>
      <w:r>
        <w:rPr>
          <w:spacing w:val="77"/>
          <w:position w:val="1"/>
        </w:rPr>
        <w:t xml:space="preserve"> </w:t>
      </w:r>
      <w:r>
        <w:rPr>
          <w:spacing w:val="-1"/>
          <w:position w:val="1"/>
        </w:rPr>
        <w:t>Δ</w:t>
      </w:r>
      <w:r>
        <w:rPr>
          <w:rFonts w:cs="Cambria"/>
          <w:spacing w:val="-1"/>
          <w:sz w:val="16"/>
          <w:szCs w:val="16"/>
        </w:rPr>
        <w:t>24</w:t>
      </w:r>
      <w:r>
        <w:rPr>
          <w:rFonts w:cs="Cambria"/>
          <w:spacing w:val="16"/>
          <w:sz w:val="16"/>
          <w:szCs w:val="16"/>
        </w:rPr>
        <w:t xml:space="preserve"> </w:t>
      </w:r>
      <w:r>
        <w:rPr>
          <w:position w:val="1"/>
        </w:rPr>
        <w:t>=</w:t>
      </w:r>
      <w:r>
        <w:rPr>
          <w:spacing w:val="-2"/>
          <w:position w:val="1"/>
        </w:rPr>
        <w:t xml:space="preserve"> </w:t>
      </w:r>
      <w:r>
        <w:rPr>
          <w:spacing w:val="-1"/>
          <w:position w:val="1"/>
        </w:rPr>
        <w:t>…………………………………………………………</w:t>
      </w:r>
      <w:r>
        <w:rPr>
          <w:spacing w:val="-1"/>
          <w:position w:val="1"/>
        </w:rPr>
        <w:tab/>
        <w:t>…………………………………………………………………</w:t>
      </w:r>
      <w:r>
        <w:rPr>
          <w:spacing w:val="77"/>
          <w:position w:val="1"/>
        </w:rPr>
        <w:t xml:space="preserve"> </w:t>
      </w:r>
      <w:r>
        <w:rPr>
          <w:spacing w:val="-1"/>
          <w:position w:val="1"/>
        </w:rPr>
        <w:t>Δ</w:t>
      </w:r>
      <w:r>
        <w:rPr>
          <w:rFonts w:cs="Cambria"/>
          <w:spacing w:val="-1"/>
          <w:sz w:val="16"/>
          <w:szCs w:val="16"/>
        </w:rPr>
        <w:t>32</w:t>
      </w:r>
      <w:r>
        <w:rPr>
          <w:rFonts w:cs="Cambria"/>
          <w:spacing w:val="16"/>
          <w:sz w:val="16"/>
          <w:szCs w:val="16"/>
        </w:rPr>
        <w:t xml:space="preserve"> </w:t>
      </w:r>
      <w:r>
        <w:rPr>
          <w:position w:val="1"/>
        </w:rPr>
        <w:t>=</w:t>
      </w:r>
      <w:r>
        <w:rPr>
          <w:spacing w:val="-2"/>
          <w:position w:val="1"/>
        </w:rPr>
        <w:t xml:space="preserve"> </w:t>
      </w:r>
      <w:r>
        <w:rPr>
          <w:spacing w:val="-1"/>
          <w:position w:val="1"/>
        </w:rPr>
        <w:t>…………………………………………………………</w:t>
      </w:r>
      <w:r>
        <w:rPr>
          <w:spacing w:val="-1"/>
          <w:position w:val="1"/>
        </w:rPr>
        <w:tab/>
        <w:t>…………………………………………………………………</w:t>
      </w:r>
      <w:r>
        <w:rPr>
          <w:spacing w:val="77"/>
          <w:position w:val="1"/>
        </w:rPr>
        <w:t xml:space="preserve"> </w:t>
      </w:r>
      <w:r>
        <w:rPr>
          <w:spacing w:val="-1"/>
        </w:rPr>
        <w:t>Μ.Κ.Δ.</w:t>
      </w:r>
      <w:r>
        <w:rPr>
          <w:spacing w:val="-3"/>
        </w:rPr>
        <w:t xml:space="preserve"> </w:t>
      </w:r>
      <w:r>
        <w:rPr>
          <w:spacing w:val="-1"/>
        </w:rPr>
        <w:t>(12,</w:t>
      </w:r>
      <w:r>
        <w:rPr>
          <w:spacing w:val="-2"/>
        </w:rPr>
        <w:t xml:space="preserve"> </w:t>
      </w:r>
      <w:r>
        <w:rPr>
          <w:spacing w:val="-1"/>
        </w:rPr>
        <w:t>24,</w:t>
      </w:r>
      <w:r>
        <w:rPr>
          <w:spacing w:val="-2"/>
        </w:rPr>
        <w:t xml:space="preserve"> </w:t>
      </w:r>
      <w:r>
        <w:rPr>
          <w:spacing w:val="-1"/>
        </w:rPr>
        <w:t>32)</w:t>
      </w:r>
      <w:r>
        <w:rPr>
          <w:spacing w:val="-2"/>
        </w:rPr>
        <w:t xml:space="preserve"> </w:t>
      </w:r>
      <w:r>
        <w:t>=</w:t>
      </w:r>
      <w:r>
        <w:rPr>
          <w:spacing w:val="-4"/>
        </w:rPr>
        <w:t xml:space="preserve"> </w:t>
      </w:r>
      <w:r>
        <w:rPr>
          <w:spacing w:val="-1"/>
        </w:rPr>
        <w:t>……………..</w:t>
      </w:r>
      <w:r>
        <w:rPr>
          <w:spacing w:val="-1"/>
        </w:rPr>
        <w:tab/>
        <w:t>…………………………………………………………………</w:t>
      </w:r>
    </w:p>
    <w:p w:rsidR="006D7AB8" w:rsidRDefault="006D7AB8">
      <w:pPr>
        <w:rPr>
          <w:rFonts w:ascii="Cambria" w:eastAsia="Cambria" w:hAnsi="Cambria" w:cs="Cambria"/>
          <w:sz w:val="20"/>
          <w:szCs w:val="20"/>
        </w:rPr>
      </w:pPr>
    </w:p>
    <w:p w:rsidR="006D7AB8" w:rsidRDefault="006D7AB8">
      <w:pPr>
        <w:rPr>
          <w:rFonts w:ascii="Cambria" w:eastAsia="Cambria" w:hAnsi="Cambria" w:cs="Cambria"/>
          <w:sz w:val="20"/>
          <w:szCs w:val="20"/>
        </w:rPr>
      </w:pPr>
    </w:p>
    <w:p w:rsidR="006D7AB8" w:rsidRDefault="006D7AB8">
      <w:pPr>
        <w:rPr>
          <w:rFonts w:ascii="Cambria" w:eastAsia="Cambria" w:hAnsi="Cambria" w:cs="Cambria"/>
          <w:sz w:val="20"/>
          <w:szCs w:val="20"/>
        </w:rPr>
      </w:pPr>
    </w:p>
    <w:p w:rsidR="006D7AB8" w:rsidRDefault="006D7AB8">
      <w:pPr>
        <w:rPr>
          <w:rFonts w:ascii="Cambria" w:eastAsia="Cambria" w:hAnsi="Cambria" w:cs="Cambria"/>
          <w:sz w:val="20"/>
          <w:szCs w:val="20"/>
        </w:rPr>
      </w:pPr>
    </w:p>
    <w:p w:rsidR="006D7AB8" w:rsidRDefault="006D7AB8">
      <w:pPr>
        <w:rPr>
          <w:rFonts w:ascii="Cambria" w:eastAsia="Cambria" w:hAnsi="Cambria" w:cs="Cambria"/>
          <w:sz w:val="20"/>
          <w:szCs w:val="20"/>
        </w:rPr>
      </w:pPr>
    </w:p>
    <w:p w:rsidR="006D7AB8" w:rsidRDefault="006D7AB8">
      <w:pPr>
        <w:rPr>
          <w:rFonts w:ascii="Cambria" w:eastAsia="Cambria" w:hAnsi="Cambria" w:cs="Cambria"/>
          <w:sz w:val="20"/>
          <w:szCs w:val="20"/>
        </w:rPr>
      </w:pPr>
    </w:p>
    <w:p w:rsidR="006D7AB8" w:rsidRDefault="006D7AB8">
      <w:pPr>
        <w:rPr>
          <w:rFonts w:ascii="Cambria" w:eastAsia="Cambria" w:hAnsi="Cambria" w:cs="Cambria"/>
          <w:sz w:val="20"/>
          <w:szCs w:val="20"/>
        </w:rPr>
      </w:pPr>
    </w:p>
    <w:p w:rsidR="006D7AB8" w:rsidRDefault="006D7AB8">
      <w:pPr>
        <w:rPr>
          <w:rFonts w:ascii="Cambria" w:eastAsia="Cambria" w:hAnsi="Cambria" w:cs="Cambria"/>
          <w:sz w:val="20"/>
          <w:szCs w:val="20"/>
        </w:rPr>
      </w:pPr>
    </w:p>
    <w:p w:rsidR="006D7AB8" w:rsidRDefault="006D7AB8">
      <w:pPr>
        <w:spacing w:before="9"/>
        <w:rPr>
          <w:rFonts w:ascii="Cambria" w:eastAsia="Cambria" w:hAnsi="Cambria" w:cs="Cambria"/>
          <w:sz w:val="19"/>
          <w:szCs w:val="19"/>
        </w:rPr>
      </w:pPr>
    </w:p>
    <w:p w:rsidR="006D7AB8" w:rsidRDefault="00E01D16">
      <w:pPr>
        <w:spacing w:line="200" w:lineRule="atLeast"/>
        <w:ind w:left="4231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noProof/>
          <w:sz w:val="20"/>
          <w:szCs w:val="20"/>
          <w:lang w:val="el-GR" w:eastAsia="el-GR"/>
        </w:rPr>
        <w:drawing>
          <wp:inline distT="0" distB="0" distL="0" distR="0">
            <wp:extent cx="1763884" cy="158686"/>
            <wp:effectExtent l="0" t="0" r="0" b="0"/>
            <wp:docPr id="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3884" cy="158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7AB8" w:rsidSect="00AC6919">
      <w:type w:val="continuous"/>
      <w:pgSz w:w="11910" w:h="16840"/>
      <w:pgMar w:top="360" w:right="50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 3">
    <w:altName w:val="Wingdings 3"/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87D2A"/>
    <w:multiLevelType w:val="hybridMultilevel"/>
    <w:tmpl w:val="2EAC03AC"/>
    <w:lvl w:ilvl="0" w:tplc="332698E6">
      <w:start w:val="1"/>
      <w:numFmt w:val="decimal"/>
      <w:lvlText w:val="%1)"/>
      <w:lvlJc w:val="left"/>
      <w:pPr>
        <w:ind w:left="1091" w:hanging="342"/>
        <w:jc w:val="left"/>
      </w:pPr>
      <w:rPr>
        <w:rFonts w:ascii="Cambria" w:eastAsia="Cambria" w:hAnsi="Cambria" w:hint="default"/>
        <w:b/>
        <w:bCs/>
        <w:spacing w:val="30"/>
        <w:sz w:val="24"/>
        <w:szCs w:val="24"/>
      </w:rPr>
    </w:lvl>
    <w:lvl w:ilvl="1" w:tplc="3412DD0C">
      <w:start w:val="1"/>
      <w:numFmt w:val="bullet"/>
      <w:lvlText w:val="•"/>
      <w:lvlJc w:val="left"/>
      <w:pPr>
        <w:ind w:left="2079" w:hanging="342"/>
      </w:pPr>
      <w:rPr>
        <w:rFonts w:hint="default"/>
      </w:rPr>
    </w:lvl>
    <w:lvl w:ilvl="2" w:tplc="A5E26DCE">
      <w:start w:val="1"/>
      <w:numFmt w:val="bullet"/>
      <w:lvlText w:val="•"/>
      <w:lvlJc w:val="left"/>
      <w:pPr>
        <w:ind w:left="3066" w:hanging="342"/>
      </w:pPr>
      <w:rPr>
        <w:rFonts w:hint="default"/>
      </w:rPr>
    </w:lvl>
    <w:lvl w:ilvl="3" w:tplc="0194DE04">
      <w:start w:val="1"/>
      <w:numFmt w:val="bullet"/>
      <w:lvlText w:val="•"/>
      <w:lvlJc w:val="left"/>
      <w:pPr>
        <w:ind w:left="4054" w:hanging="342"/>
      </w:pPr>
      <w:rPr>
        <w:rFonts w:hint="default"/>
      </w:rPr>
    </w:lvl>
    <w:lvl w:ilvl="4" w:tplc="C81E9BAC">
      <w:start w:val="1"/>
      <w:numFmt w:val="bullet"/>
      <w:lvlText w:val="•"/>
      <w:lvlJc w:val="left"/>
      <w:pPr>
        <w:ind w:left="5041" w:hanging="342"/>
      </w:pPr>
      <w:rPr>
        <w:rFonts w:hint="default"/>
      </w:rPr>
    </w:lvl>
    <w:lvl w:ilvl="5" w:tplc="AFA876CC">
      <w:start w:val="1"/>
      <w:numFmt w:val="bullet"/>
      <w:lvlText w:val="•"/>
      <w:lvlJc w:val="left"/>
      <w:pPr>
        <w:ind w:left="6029" w:hanging="342"/>
      </w:pPr>
      <w:rPr>
        <w:rFonts w:hint="default"/>
      </w:rPr>
    </w:lvl>
    <w:lvl w:ilvl="6" w:tplc="0B6EF78E">
      <w:start w:val="1"/>
      <w:numFmt w:val="bullet"/>
      <w:lvlText w:val="•"/>
      <w:lvlJc w:val="left"/>
      <w:pPr>
        <w:ind w:left="7016" w:hanging="342"/>
      </w:pPr>
      <w:rPr>
        <w:rFonts w:hint="default"/>
      </w:rPr>
    </w:lvl>
    <w:lvl w:ilvl="7" w:tplc="B7C8EAD0">
      <w:start w:val="1"/>
      <w:numFmt w:val="bullet"/>
      <w:lvlText w:val="•"/>
      <w:lvlJc w:val="left"/>
      <w:pPr>
        <w:ind w:left="8004" w:hanging="342"/>
      </w:pPr>
      <w:rPr>
        <w:rFonts w:hint="default"/>
      </w:rPr>
    </w:lvl>
    <w:lvl w:ilvl="8" w:tplc="B2E0BBBA">
      <w:start w:val="1"/>
      <w:numFmt w:val="bullet"/>
      <w:lvlText w:val="•"/>
      <w:lvlJc w:val="left"/>
      <w:pPr>
        <w:ind w:left="8991" w:hanging="34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6D7AB8"/>
    <w:rsid w:val="004D2E16"/>
    <w:rsid w:val="006D7AB8"/>
    <w:rsid w:val="00AC6919"/>
    <w:rsid w:val="00E01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C6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69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C6919"/>
    <w:pPr>
      <w:spacing w:before="66"/>
      <w:ind w:left="1091"/>
    </w:pPr>
    <w:rPr>
      <w:rFonts w:ascii="Cambria" w:eastAsia="Cambria" w:hAnsi="Cambria"/>
      <w:sz w:val="24"/>
      <w:szCs w:val="24"/>
    </w:rPr>
  </w:style>
  <w:style w:type="paragraph" w:styleId="a4">
    <w:name w:val="List Paragraph"/>
    <w:basedOn w:val="a"/>
    <w:uiPriority w:val="1"/>
    <w:qFormat/>
    <w:rsid w:val="00AC6919"/>
  </w:style>
  <w:style w:type="paragraph" w:customStyle="1" w:styleId="TableParagraph">
    <w:name w:val="Table Paragraph"/>
    <w:basedOn w:val="a"/>
    <w:uiPriority w:val="1"/>
    <w:qFormat/>
    <w:rsid w:val="00AC6919"/>
  </w:style>
  <w:style w:type="paragraph" w:styleId="a5">
    <w:name w:val="Balloon Text"/>
    <w:basedOn w:val="a"/>
    <w:link w:val="Char"/>
    <w:uiPriority w:val="99"/>
    <w:semiHidden/>
    <w:unhideWhenUsed/>
    <w:rsid w:val="00E01D1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E01D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672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Sokratis</cp:lastModifiedBy>
  <cp:revision>2</cp:revision>
  <dcterms:created xsi:type="dcterms:W3CDTF">2020-05-11T10:14:00Z</dcterms:created>
  <dcterms:modified xsi:type="dcterms:W3CDTF">2020-05-11T10:14:00Z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2020-05-11T00:00:00Z</vt:filetime>
  </property>
  <property fmtid="{D5CDD505-2E9C-101B-9397-08002B2CF9AE}" pid="3" name="LastSaved">
    <vt:filetime>2020-05-11T00:00:00Z</vt:filetime>
  </property>
</Properties>
</file>