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9D" w:rsidRPr="0007659D" w:rsidRDefault="00957380" w:rsidP="0007659D">
      <w:pPr>
        <w:jc w:val="center"/>
        <w:rPr>
          <w:b/>
          <w:u w:val="single"/>
          <w:lang w:val="en-US"/>
        </w:rPr>
      </w:pPr>
      <w:bookmarkStart w:id="0" w:name="_GoBack"/>
      <w:bookmarkEnd w:id="0"/>
      <w:r>
        <w:rPr>
          <w:b/>
          <w:u w:val="single"/>
          <w:lang w:val="en-US"/>
        </w:rPr>
        <w:t>EASTER IN ZAKY</w:t>
      </w:r>
      <w:r w:rsidR="0007659D">
        <w:rPr>
          <w:b/>
          <w:u w:val="single"/>
          <w:lang w:val="en-US"/>
        </w:rPr>
        <w:t>NTHOS</w:t>
      </w:r>
    </w:p>
    <w:p w:rsidR="00501961" w:rsidRDefault="00C20A33" w:rsidP="00501961">
      <w:pPr>
        <w:rPr>
          <w:lang w:val="en-US"/>
        </w:rPr>
      </w:pPr>
      <w:r>
        <w:rPr>
          <w:lang w:val="en-US"/>
        </w:rPr>
        <w:t xml:space="preserve">  </w:t>
      </w:r>
      <w:r w:rsidR="00501961" w:rsidRPr="00641DF2">
        <w:rPr>
          <w:lang w:val="en-US"/>
        </w:rPr>
        <w:t xml:space="preserve">In </w:t>
      </w:r>
      <w:r w:rsidR="00501961" w:rsidRPr="00501961">
        <w:rPr>
          <w:lang w:val="en-US"/>
        </w:rPr>
        <w:t>Zak</w:t>
      </w:r>
      <w:r w:rsidR="00957380">
        <w:rPr>
          <w:lang w:val="en-US"/>
        </w:rPr>
        <w:t>y</w:t>
      </w:r>
      <w:r w:rsidR="00501961">
        <w:rPr>
          <w:lang w:val="en-US"/>
        </w:rPr>
        <w:t>n</w:t>
      </w:r>
      <w:r w:rsidR="00501961" w:rsidRPr="00501961">
        <w:rPr>
          <w:lang w:val="en-US"/>
        </w:rPr>
        <w:t>thos</w:t>
      </w:r>
      <w:r w:rsidR="00501961">
        <w:rPr>
          <w:lang w:val="en-US"/>
        </w:rPr>
        <w:t xml:space="preserve"> </w:t>
      </w:r>
      <w:r w:rsidR="00501961" w:rsidRPr="00641DF2">
        <w:rPr>
          <w:lang w:val="en-US"/>
        </w:rPr>
        <w:t>the celebration starts the night of</w:t>
      </w:r>
      <w:r w:rsidR="00501961">
        <w:rPr>
          <w:lang w:val="en-US"/>
        </w:rPr>
        <w:t xml:space="preserve"> Holy </w:t>
      </w:r>
      <w:r w:rsidR="00501961" w:rsidRPr="00641DF2">
        <w:rPr>
          <w:lang w:val="en-US"/>
        </w:rPr>
        <w:t>Thursday.</w:t>
      </w:r>
      <w:r w:rsidR="00501961" w:rsidRPr="00501961">
        <w:rPr>
          <w:lang w:val="en-US"/>
        </w:rPr>
        <w:t xml:space="preserve"> </w:t>
      </w:r>
      <w:r w:rsidR="00501961">
        <w:rPr>
          <w:lang w:val="en-US"/>
        </w:rPr>
        <w:t xml:space="preserve">The hymns sounded in </w:t>
      </w:r>
      <w:r w:rsidR="00501961" w:rsidRPr="00641DF2">
        <w:rPr>
          <w:lang w:val="en-US"/>
        </w:rPr>
        <w:t xml:space="preserve">church are inspired from </w:t>
      </w:r>
      <w:r w:rsidR="00957380">
        <w:rPr>
          <w:lang w:val="en-US"/>
        </w:rPr>
        <w:t>Zaky</w:t>
      </w:r>
      <w:r w:rsidR="00501961" w:rsidRPr="00501961">
        <w:rPr>
          <w:lang w:val="en-US"/>
        </w:rPr>
        <w:t xml:space="preserve">nthian </w:t>
      </w:r>
      <w:r w:rsidR="00501961" w:rsidRPr="00641DF2">
        <w:rPr>
          <w:lang w:val="en-US"/>
        </w:rPr>
        <w:t>church music. The basic difference with the other Greek places is that the Crucifix comes out after the eleventh Gospel and not after the fifth.</w:t>
      </w:r>
    </w:p>
    <w:p w:rsidR="00A0198B" w:rsidRDefault="00C20A33">
      <w:pPr>
        <w:rPr>
          <w:lang w:val="en-US"/>
        </w:rPr>
      </w:pPr>
      <w:r>
        <w:rPr>
          <w:lang w:val="en-US"/>
        </w:rPr>
        <w:t xml:space="preserve">  </w:t>
      </w:r>
      <w:r w:rsidR="00501961" w:rsidRPr="00641DF2">
        <w:rPr>
          <w:lang w:val="en-US"/>
        </w:rPr>
        <w:t>On Good Friday, the whole of Zak</w:t>
      </w:r>
      <w:r w:rsidR="00957380">
        <w:rPr>
          <w:lang w:val="en-US"/>
        </w:rPr>
        <w:t>y</w:t>
      </w:r>
      <w:r w:rsidR="00501961">
        <w:rPr>
          <w:lang w:val="en-US"/>
        </w:rPr>
        <w:t>n</w:t>
      </w:r>
      <w:r w:rsidR="00501961" w:rsidRPr="00641DF2">
        <w:rPr>
          <w:lang w:val="en-US"/>
        </w:rPr>
        <w:t xml:space="preserve">thos participates in the Divine Drama. </w:t>
      </w:r>
      <w:r w:rsidR="00957380">
        <w:rPr>
          <w:lang w:val="en-US"/>
        </w:rPr>
        <w:t xml:space="preserve">At noon on </w:t>
      </w:r>
      <w:r w:rsidR="00957380" w:rsidRPr="00641DF2">
        <w:rPr>
          <w:lang w:val="en-US"/>
        </w:rPr>
        <w:t>Good Friday, the culmination of the Zak</w:t>
      </w:r>
      <w:r w:rsidR="00957380">
        <w:rPr>
          <w:lang w:val="en-US"/>
        </w:rPr>
        <w:t>y</w:t>
      </w:r>
      <w:r w:rsidR="00957380" w:rsidRPr="00641DF2">
        <w:rPr>
          <w:lang w:val="en-US"/>
        </w:rPr>
        <w:t>nthian</w:t>
      </w:r>
      <w:r w:rsidR="00957380" w:rsidRPr="006559E0">
        <w:rPr>
          <w:color w:val="FF0000"/>
          <w:lang w:val="en-US"/>
        </w:rPr>
        <w:t xml:space="preserve"> </w:t>
      </w:r>
      <w:r w:rsidR="00957380">
        <w:rPr>
          <w:lang w:val="en-US"/>
        </w:rPr>
        <w:t>Holy Week takes place.</w:t>
      </w:r>
      <w:r w:rsidR="00957380" w:rsidRPr="006559E0">
        <w:rPr>
          <w:lang w:val="en-US"/>
        </w:rPr>
        <w:t xml:space="preserve"> </w:t>
      </w:r>
      <w:r w:rsidR="00957380" w:rsidRPr="00641DF2">
        <w:rPr>
          <w:lang w:val="en-US"/>
        </w:rPr>
        <w:t xml:space="preserve"> In the Church of </w:t>
      </w:r>
      <w:r w:rsidR="00957380">
        <w:rPr>
          <w:lang w:val="en-US"/>
        </w:rPr>
        <w:t>Saint Nikolas</w:t>
      </w:r>
      <w:r w:rsidR="00957380" w:rsidRPr="00641DF2">
        <w:rPr>
          <w:lang w:val="en-US"/>
        </w:rPr>
        <w:t xml:space="preserve">, the procession of the Crucified begins. Along with the Crucified One, the Icon of the Virgin of Passion is lit. The procession crosses the whole city and returns to </w:t>
      </w:r>
      <w:r w:rsidR="00957380">
        <w:rPr>
          <w:lang w:val="en-US"/>
        </w:rPr>
        <w:t xml:space="preserve">the </w:t>
      </w:r>
      <w:r w:rsidR="00957380" w:rsidRPr="00641DF2">
        <w:rPr>
          <w:lang w:val="en-US"/>
        </w:rPr>
        <w:t>Square, where the</w:t>
      </w:r>
      <w:r w:rsidR="00957380">
        <w:rPr>
          <w:lang w:val="en-US"/>
        </w:rPr>
        <w:t xml:space="preserve"> first priest of the church </w:t>
      </w:r>
      <w:r w:rsidR="00957380" w:rsidRPr="00641DF2">
        <w:rPr>
          <w:lang w:val="en-US"/>
        </w:rPr>
        <w:t>blesses the clergy and the people with the</w:t>
      </w:r>
      <w:r w:rsidR="00957380">
        <w:rPr>
          <w:lang w:val="en-US"/>
        </w:rPr>
        <w:t xml:space="preserve"> Cross.</w:t>
      </w:r>
      <w:r w:rsidR="00957380" w:rsidRPr="0007659D">
        <w:rPr>
          <w:lang w:val="en-US"/>
        </w:rPr>
        <w:t xml:space="preserve"> </w:t>
      </w:r>
      <w:r w:rsidR="00957380" w:rsidRPr="00641DF2">
        <w:rPr>
          <w:lang w:val="en-US"/>
        </w:rPr>
        <w:t>After the procession</w:t>
      </w:r>
      <w:r w:rsidR="00957380">
        <w:rPr>
          <w:lang w:val="en-US"/>
        </w:rPr>
        <w:t>, the Body of Christ is placed o</w:t>
      </w:r>
      <w:r w:rsidR="00957380" w:rsidRPr="00641DF2">
        <w:rPr>
          <w:lang w:val="en-US"/>
        </w:rPr>
        <w:t>n the Epitaph</w:t>
      </w:r>
      <w:r w:rsidR="00957380">
        <w:rPr>
          <w:lang w:val="en-US"/>
        </w:rPr>
        <w:t xml:space="preserve"> (=the symbol of Holy Grave)</w:t>
      </w:r>
      <w:r w:rsidR="00957380" w:rsidRPr="00641DF2">
        <w:rPr>
          <w:lang w:val="en-US"/>
        </w:rPr>
        <w:t>.</w:t>
      </w:r>
      <w:r w:rsidR="00957380">
        <w:rPr>
          <w:lang w:val="en-US"/>
        </w:rPr>
        <w:t xml:space="preserve"> </w:t>
      </w:r>
      <w:r w:rsidR="00F33C0B">
        <w:rPr>
          <w:lang w:val="en-US"/>
        </w:rPr>
        <w:t xml:space="preserve">At the </w:t>
      </w:r>
      <w:r w:rsidR="00280F3E" w:rsidRPr="00F33C0B">
        <w:rPr>
          <w:lang w:val="en-US"/>
        </w:rPr>
        <w:t>Church,</w:t>
      </w:r>
      <w:r w:rsidR="00280F3E" w:rsidRPr="006772D8">
        <w:rPr>
          <w:color w:val="FF0000"/>
          <w:lang w:val="en-US"/>
        </w:rPr>
        <w:t xml:space="preserve"> </w:t>
      </w:r>
      <w:r w:rsidR="00280F3E">
        <w:rPr>
          <w:lang w:val="en-US"/>
        </w:rPr>
        <w:t xml:space="preserve">in the morning </w:t>
      </w:r>
      <w:r w:rsidR="00F33C0B">
        <w:rPr>
          <w:lang w:val="en-US"/>
        </w:rPr>
        <w:t>of Holy Saturday,</w:t>
      </w:r>
      <w:r w:rsidR="00F33C0B" w:rsidRPr="00F33C0B">
        <w:rPr>
          <w:lang w:val="en-US"/>
        </w:rPr>
        <w:t xml:space="preserve"> </w:t>
      </w:r>
      <w:r w:rsidR="00F33C0B">
        <w:rPr>
          <w:lang w:val="en-US"/>
        </w:rPr>
        <w:t>t</w:t>
      </w:r>
      <w:r w:rsidR="00F33C0B" w:rsidRPr="00641DF2">
        <w:rPr>
          <w:lang w:val="en-US"/>
        </w:rPr>
        <w:t xml:space="preserve">he Resurrection procession begins </w:t>
      </w:r>
      <w:r w:rsidR="00F33C0B">
        <w:rPr>
          <w:lang w:val="en-US"/>
        </w:rPr>
        <w:t xml:space="preserve">from </w:t>
      </w:r>
      <w:r w:rsidR="00F33C0B" w:rsidRPr="00641DF2">
        <w:rPr>
          <w:lang w:val="en-US"/>
        </w:rPr>
        <w:t>St. Mark's Square</w:t>
      </w:r>
      <w:r w:rsidR="00F33C0B">
        <w:rPr>
          <w:lang w:val="en-US"/>
        </w:rPr>
        <w:t>.</w:t>
      </w:r>
      <w:r w:rsidR="00F33C0B" w:rsidRPr="00F33C0B">
        <w:rPr>
          <w:lang w:val="en-US"/>
        </w:rPr>
        <w:t xml:space="preserve"> </w:t>
      </w:r>
      <w:r w:rsidR="00957380">
        <w:rPr>
          <w:lang w:val="en-US"/>
        </w:rPr>
        <w:t>T</w:t>
      </w:r>
      <w:r w:rsidR="0007659D" w:rsidRPr="00641DF2">
        <w:rPr>
          <w:lang w:val="en-US"/>
        </w:rPr>
        <w:t>his Sequence take</w:t>
      </w:r>
      <w:r w:rsidR="00957380">
        <w:rPr>
          <w:lang w:val="en-US"/>
        </w:rPr>
        <w:t>s</w:t>
      </w:r>
      <w:r w:rsidR="0007659D" w:rsidRPr="00641DF2">
        <w:rPr>
          <w:lang w:val="en-US"/>
        </w:rPr>
        <w:t xml:space="preserve"> place in the </w:t>
      </w:r>
      <w:r w:rsidR="00957380">
        <w:rPr>
          <w:lang w:val="en-US"/>
        </w:rPr>
        <w:t>early</w:t>
      </w:r>
      <w:r w:rsidR="0007659D" w:rsidRPr="00641DF2">
        <w:rPr>
          <w:lang w:val="en-US"/>
        </w:rPr>
        <w:t xml:space="preserve"> hours of Holy Saturday. </w:t>
      </w:r>
      <w:r w:rsidR="00A0198B" w:rsidRPr="00A0198B">
        <w:rPr>
          <w:lang w:val="en-US"/>
        </w:rPr>
        <w:t xml:space="preserve">On Easter Monday in many villages of the island a lot of traditional </w:t>
      </w:r>
      <w:r w:rsidR="00957380">
        <w:rPr>
          <w:lang w:val="en-US"/>
        </w:rPr>
        <w:t>markets</w:t>
      </w:r>
      <w:r w:rsidR="00A0198B" w:rsidRPr="00A0198B">
        <w:rPr>
          <w:lang w:val="en-US"/>
        </w:rPr>
        <w:t xml:space="preserve"> take place. In the afternoon in the city of Zak</w:t>
      </w:r>
      <w:r w:rsidR="00957380">
        <w:rPr>
          <w:lang w:val="en-US"/>
        </w:rPr>
        <w:t>y</w:t>
      </w:r>
      <w:r w:rsidR="00A0198B" w:rsidRPr="00A0198B">
        <w:rPr>
          <w:lang w:val="en-US"/>
        </w:rPr>
        <w:t>nthos an offertory of the idol of Panagia of Laourentenas happens.</w:t>
      </w:r>
    </w:p>
    <w:p w:rsidR="00940538" w:rsidRDefault="00940538">
      <w:pPr>
        <w:rPr>
          <w:lang w:val="en-US"/>
        </w:rPr>
      </w:pPr>
    </w:p>
    <w:p w:rsidR="00940538" w:rsidRDefault="00940538">
      <w:pPr>
        <w:rPr>
          <w:lang w:val="en-US"/>
        </w:rPr>
      </w:pPr>
    </w:p>
    <w:p w:rsidR="00940538" w:rsidRDefault="00940538">
      <w:pPr>
        <w:rPr>
          <w:lang w:val="en-US"/>
        </w:rPr>
      </w:pPr>
    </w:p>
    <w:p w:rsidR="00940538" w:rsidRPr="002E3CAF" w:rsidRDefault="00454BE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2959735</wp:posOffset>
                </wp:positionV>
                <wp:extent cx="3999865" cy="484505"/>
                <wp:effectExtent l="67310" t="69850" r="66675" b="647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865" cy="4845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4812" w:rsidRPr="00AF4812" w:rsidRDefault="00AF481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BY: BILLY, GEORGE AND KONSTANTINOS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5pt;margin-top:233.05pt;width:314.95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eY4wIAABkGAAAOAAAAZHJzL2Uyb0RvYy54bWy0VNuO2yAQfa/Uf0C8Z20nzs1aZ5Vkk6pS&#10;b9Ju1WdicIwWgwsk9rbqv3eAxLW6L1XVJpIFw3CYyzlze9fVAp2ZNlzJHCc3MUZMFopyeczx58f9&#10;aIGRsURSIpRkOX5mBt+tXr+6bZuMjVWlBGUaAYg0WdvkuLK2yaLIFBWriblRDZNwWCpdEwtbfYyo&#10;Ji2g1yIax/EsapWmjVYFMwas9+EQrzx+WbLCfixLwywSOYbYrP9q/z24b7S6JdlRk6bixSUM8hdR&#10;1IRLeLSHuieWoJPmL6BqXmhlVGlvClVHqix5wXwOkE0S/5bNQ0Ua5nOB4pimL5P5d7DFh/MnjTiF&#10;3mEkSQ0temSdRRvVobGrTtuYDJweGnCzHZidp8vUNO9U8WSQVNuKyCNba63aihEK0SXuZjS4GnCM&#10;Azm07xWFZ8jJKg/Ulbp2gFAMBOjQpee+My6UAoyT5XK5mE0xKuAsXaTTeOqfINn1dqONfcNUjdwi&#10;xxo679HJ+Z2xLhqSXV189EpwuudC+I1jG9sKjc4EeEKfQobiVEOowZbE7hfoAnYgVbB7E2B7wjoI&#10;/5IZoguJWijJeO4AUFE3UGx6EKGIQ8ce47+EUXMLShO8zvFikIzr2E5SrwNLuAhryEhIVxrmNRRK&#10;CLvOwtLboTGe39/X+2k8TyeL0Xw+nYzSyS4ebRb77Wi9TWaz+W6z3eySHy7ZJM0qTimTO49prnJL&#10;0j+j80X4QSi94PoAXVTqBDk+VLRFlDsWTKbLMfCaclC8r7/rABFHGFWF1RhpZb9wW3mdOc45DKOP&#10;h54Ki5n7X6jWo/seDx6OXuQWPDooFVTyWjUvCKeBoAbbHbqLwA6KPoM0IBzPf5insKiU/oZRC7Mp&#10;x+briWiGkXgrQV7LJE3dMPObdDofw0YPTw7DEyILgMqxhdT9cmvDADw1mh8reCnQXao1SLLkXi1O&#10;uyEqSMFtYP74ZC6z0g244d57/Zroq58AAAD//wMAUEsDBBQABgAIAAAAIQCYiFvr4AAAAAoBAAAP&#10;AAAAZHJzL2Rvd25yZXYueG1sTI/LTsMwEEX3SPyDNUhsEHVagqEhTlUhIeiSwoKlGw9x2tiObOfR&#10;v2dYwW5Gc3Tn3HIz246NGGLrnYTlIgOGrva6dY2Ez4+X20dgMSmnVecdSjhjhE11eVGqQvvJveO4&#10;Tw2jEBcLJcGk1Becx9qgVXHhe3R0+/bBqkRraLgOaqJw2/FVlgluVevog1E9PhusT/vBSggPx6+4&#10;Ox+nE99OY31j/Ovb4KW8vpq3T8ASzukPhl99UoeKnA5+cDqyTsLdekmkhFwIGggQYk3lDhLu81UO&#10;vCr5/wrVDwAAAP//AwBQSwECLQAUAAYACAAAACEAtoM4kv4AAADhAQAAEwAAAAAAAAAAAAAAAAAA&#10;AAAAW0NvbnRlbnRfVHlwZXNdLnhtbFBLAQItABQABgAIAAAAIQA4/SH/1gAAAJQBAAALAAAAAAAA&#10;AAAAAAAAAC8BAABfcmVscy8ucmVsc1BLAQItABQABgAIAAAAIQBRQbeY4wIAABkGAAAOAAAAAAAA&#10;AAAAAAAAAC4CAABkcnMvZTJvRG9jLnhtbFBLAQItABQABgAIAAAAIQCYiFvr4AAAAAoBAAAPAAAA&#10;AAAAAAAAAAAAAD0FAABkcnMvZG93bnJldi54bWxQSwUGAAAAAAQABADzAAAASgYAAAAA&#10;" fillcolor="black [3200]" strokecolor="black [3200]" strokeweight="10pt">
                <v:stroke linestyle="thinThin"/>
                <v:shadow color="#868686"/>
                <v:textbox>
                  <w:txbxContent>
                    <w:p w:rsidR="00AF4812" w:rsidRPr="00AF4812" w:rsidRDefault="00AF4812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BY: BILLY, GEORGE AND KONSTANTINOS</w:t>
                      </w:r>
                    </w:p>
                  </w:txbxContent>
                </v:textbox>
              </v:shape>
            </w:pict>
          </mc:Fallback>
        </mc:AlternateContent>
      </w:r>
      <w:r w:rsidR="002E3CAF">
        <w:rPr>
          <w:noProof/>
        </w:rPr>
        <w:drawing>
          <wp:inline distT="0" distB="0" distL="0" distR="0">
            <wp:extent cx="5474362" cy="2671638"/>
            <wp:effectExtent l="19050" t="0" r="0" b="0"/>
            <wp:docPr id="4" name="0 - Εικόνα" descr="ζακινθος εικοα πασχ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ζακινθος εικοα πασχ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217" cy="26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538" w:rsidRPr="002E3CAF" w:rsidSect="006B3F5D">
      <w:pgSz w:w="11906" w:h="16838"/>
      <w:pgMar w:top="1440" w:right="1800" w:bottom="1440" w:left="1800" w:header="708" w:footer="708" w:gutter="0"/>
      <w:pgBorders w:offsetFrom="page">
        <w:top w:val="flowersRoses" w:sz="19" w:space="24" w:color="auto"/>
        <w:left w:val="flowersRoses" w:sz="19" w:space="24" w:color="auto"/>
        <w:bottom w:val="flowersRoses" w:sz="19" w:space="24" w:color="auto"/>
        <w:right w:val="flowersRose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5D"/>
    <w:rsid w:val="0007659D"/>
    <w:rsid w:val="00095E3A"/>
    <w:rsid w:val="000A59EB"/>
    <w:rsid w:val="001B3FA7"/>
    <w:rsid w:val="00280F3E"/>
    <w:rsid w:val="002E3CAF"/>
    <w:rsid w:val="002F71DD"/>
    <w:rsid w:val="0041112F"/>
    <w:rsid w:val="00454BEF"/>
    <w:rsid w:val="004D4364"/>
    <w:rsid w:val="00501961"/>
    <w:rsid w:val="005C568B"/>
    <w:rsid w:val="006559E0"/>
    <w:rsid w:val="006B3F5D"/>
    <w:rsid w:val="007D262E"/>
    <w:rsid w:val="00866A6E"/>
    <w:rsid w:val="00940538"/>
    <w:rsid w:val="00957380"/>
    <w:rsid w:val="00A0198B"/>
    <w:rsid w:val="00AF4812"/>
    <w:rsid w:val="00B204AD"/>
    <w:rsid w:val="00B21DF0"/>
    <w:rsid w:val="00C20A33"/>
    <w:rsid w:val="00C71603"/>
    <w:rsid w:val="00EF42DC"/>
    <w:rsid w:val="00F33C0B"/>
    <w:rsid w:val="00F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3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3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A1A6D-C0D9-47A5-B032-719A49DD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ΕΛΕΝΑ</dc:creator>
  <cp:lastModifiedBy>PC</cp:lastModifiedBy>
  <cp:revision>2</cp:revision>
  <dcterms:created xsi:type="dcterms:W3CDTF">2020-05-26T11:48:00Z</dcterms:created>
  <dcterms:modified xsi:type="dcterms:W3CDTF">2020-05-26T11:48:00Z</dcterms:modified>
</cp:coreProperties>
</file>